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687CC7">
        <w:rPr>
          <w:b/>
          <w:bCs/>
          <w:sz w:val="22"/>
          <w:szCs w:val="22"/>
        </w:rPr>
        <w:t>JANUARY 28, 2015</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B610D0"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605858">
        <w:rPr>
          <w:b/>
          <w:sz w:val="22"/>
          <w:szCs w:val="22"/>
        </w:rPr>
        <w:t xml:space="preserve">Mr. Walsh,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B610D0">
        <w:rPr>
          <w:b/>
          <w:sz w:val="22"/>
          <w:szCs w:val="22"/>
        </w:rPr>
        <w:t xml:space="preserve"> Ms. Catallo,</w:t>
      </w:r>
    </w:p>
    <w:p w:rsidR="00896E6D" w:rsidRDefault="0060585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 </w:t>
      </w:r>
      <w:r w:rsidR="0062744C">
        <w:rPr>
          <w:b/>
          <w:sz w:val="22"/>
          <w:szCs w:val="22"/>
        </w:rPr>
        <w:t>Mr. Green,</w:t>
      </w:r>
      <w:r w:rsidR="00B610D0">
        <w:rPr>
          <w:b/>
          <w:sz w:val="22"/>
          <w:szCs w:val="22"/>
        </w:rPr>
        <w:t xml:space="preserve"> </w:t>
      </w:r>
      <w:r>
        <w:rPr>
          <w:b/>
          <w:sz w:val="22"/>
          <w:szCs w:val="22"/>
        </w:rPr>
        <w:t xml:space="preserve">Mr. Corrigan, </w:t>
      </w:r>
      <w:r w:rsidR="003A50BB">
        <w:rPr>
          <w:b/>
          <w:sz w:val="22"/>
          <w:szCs w:val="22"/>
        </w:rPr>
        <w:t xml:space="preserve">Mr. Emma </w:t>
      </w:r>
      <w:r w:rsidR="000F0E30">
        <w:rPr>
          <w:b/>
          <w:sz w:val="22"/>
          <w:szCs w:val="22"/>
        </w:rPr>
        <w:t>and Mr. Henry</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6968DE" w:rsidRDefault="006968DE" w:rsidP="00C56258">
      <w:pPr>
        <w:tabs>
          <w:tab w:val="left" w:pos="450"/>
        </w:tabs>
        <w:ind w:right="-94"/>
        <w:rPr>
          <w:b/>
          <w:bCs/>
          <w:sz w:val="22"/>
          <w:szCs w:val="22"/>
        </w:rPr>
      </w:pPr>
      <w:r>
        <w:rPr>
          <w:b/>
          <w:bCs/>
          <w:sz w:val="22"/>
          <w:szCs w:val="22"/>
        </w:rPr>
        <w:t>Before hearing the applications, Mr. Sachs swore in Phil Emma as a returning member to the Board of Adjustment.</w:t>
      </w:r>
    </w:p>
    <w:p w:rsidR="006968DE" w:rsidRDefault="006968DE" w:rsidP="00C56258">
      <w:pPr>
        <w:tabs>
          <w:tab w:val="left" w:pos="450"/>
        </w:tabs>
        <w:ind w:right="-94"/>
        <w:rPr>
          <w:b/>
          <w:bCs/>
          <w:sz w:val="22"/>
          <w:szCs w:val="22"/>
        </w:rPr>
      </w:pPr>
      <w:r>
        <w:rPr>
          <w:b/>
          <w:bCs/>
          <w:sz w:val="22"/>
          <w:szCs w:val="22"/>
        </w:rPr>
        <w:t>He then asked to adopt the Resolution for Application #14-35 Hector Luna.</w:t>
      </w:r>
    </w:p>
    <w:p w:rsidR="006968DE" w:rsidRDefault="006968DE" w:rsidP="00C56258">
      <w:pPr>
        <w:tabs>
          <w:tab w:val="left" w:pos="450"/>
        </w:tabs>
        <w:ind w:right="-94"/>
        <w:rPr>
          <w:b/>
          <w:bCs/>
          <w:sz w:val="22"/>
          <w:szCs w:val="22"/>
        </w:rPr>
      </w:pPr>
    </w:p>
    <w:p w:rsidR="00C56258" w:rsidRDefault="00C56258" w:rsidP="00C56258">
      <w:pPr>
        <w:tabs>
          <w:tab w:val="left" w:pos="450"/>
        </w:tabs>
        <w:ind w:right="-94"/>
        <w:rPr>
          <w:b/>
          <w:bCs/>
          <w:sz w:val="22"/>
          <w:szCs w:val="22"/>
        </w:rPr>
      </w:pPr>
      <w:proofErr w:type="gramStart"/>
      <w:r>
        <w:rPr>
          <w:b/>
          <w:bCs/>
          <w:sz w:val="22"/>
          <w:szCs w:val="22"/>
        </w:rPr>
        <w:t>#</w:t>
      </w:r>
      <w:r w:rsidR="00B556E0">
        <w:rPr>
          <w:b/>
          <w:bCs/>
          <w:sz w:val="22"/>
          <w:szCs w:val="22"/>
        </w:rPr>
        <w:t>14</w:t>
      </w:r>
      <w:r>
        <w:rPr>
          <w:b/>
          <w:bCs/>
          <w:sz w:val="22"/>
          <w:szCs w:val="22"/>
        </w:rPr>
        <w:t>-</w:t>
      </w:r>
      <w:r w:rsidR="00EC5EBF">
        <w:rPr>
          <w:b/>
          <w:bCs/>
          <w:sz w:val="22"/>
          <w:szCs w:val="22"/>
        </w:rPr>
        <w:t>19</w:t>
      </w:r>
      <w:r w:rsidR="00270FFF">
        <w:rPr>
          <w:b/>
          <w:bCs/>
          <w:sz w:val="22"/>
          <w:szCs w:val="22"/>
        </w:rPr>
        <w:tab/>
      </w:r>
      <w:r>
        <w:rPr>
          <w:b/>
          <w:bCs/>
          <w:sz w:val="22"/>
          <w:szCs w:val="22"/>
        </w:rPr>
        <w:tab/>
      </w:r>
      <w:r w:rsidR="00EC5EBF">
        <w:rPr>
          <w:b/>
          <w:bCs/>
          <w:sz w:val="22"/>
          <w:szCs w:val="22"/>
        </w:rPr>
        <w:t xml:space="preserve">Quick </w:t>
      </w:r>
      <w:proofErr w:type="spellStart"/>
      <w:r w:rsidR="00EC5EBF">
        <w:rPr>
          <w:b/>
          <w:bCs/>
          <w:sz w:val="22"/>
          <w:szCs w:val="22"/>
        </w:rPr>
        <w:t>Chek</w:t>
      </w:r>
      <w:proofErr w:type="spellEnd"/>
      <w:r w:rsidR="00C65497">
        <w:rPr>
          <w:b/>
          <w:bCs/>
          <w:sz w:val="22"/>
          <w:szCs w:val="22"/>
        </w:rPr>
        <w:t xml:space="preserve"> </w:t>
      </w:r>
      <w:r w:rsidR="00C65497">
        <w:rPr>
          <w:b/>
          <w:bCs/>
          <w:sz w:val="22"/>
          <w:szCs w:val="22"/>
        </w:rPr>
        <w:tab/>
      </w:r>
      <w:r>
        <w:rPr>
          <w:b/>
          <w:bCs/>
          <w:sz w:val="22"/>
          <w:szCs w:val="22"/>
        </w:rPr>
        <w:tab/>
      </w:r>
      <w:r w:rsidR="00EC5EBF">
        <w:rPr>
          <w:b/>
          <w:bCs/>
          <w:sz w:val="22"/>
          <w:szCs w:val="22"/>
        </w:rPr>
        <w:t>3101 Bordentown Ave.</w:t>
      </w:r>
      <w:proofErr w:type="gramEnd"/>
      <w:r w:rsidR="00B42824">
        <w:rPr>
          <w:b/>
          <w:bCs/>
          <w:sz w:val="22"/>
          <w:szCs w:val="22"/>
        </w:rPr>
        <w:tab/>
        <w:t xml:space="preserve">          </w:t>
      </w:r>
      <w:r w:rsidR="00EC5EBF">
        <w:rPr>
          <w:b/>
          <w:bCs/>
          <w:sz w:val="22"/>
          <w:szCs w:val="22"/>
        </w:rPr>
        <w:t>Use</w:t>
      </w:r>
      <w:r>
        <w:rPr>
          <w:b/>
          <w:bCs/>
          <w:sz w:val="22"/>
          <w:szCs w:val="22"/>
        </w:rPr>
        <w:t xml:space="preserve"> Variance</w:t>
      </w:r>
      <w:r w:rsidR="00270FFF">
        <w:rPr>
          <w:b/>
          <w:bCs/>
          <w:sz w:val="22"/>
          <w:szCs w:val="22"/>
        </w:rPr>
        <w:t>/</w:t>
      </w:r>
      <w:r w:rsidR="00EC5EBF">
        <w:rPr>
          <w:b/>
          <w:bCs/>
          <w:sz w:val="22"/>
          <w:szCs w:val="22"/>
        </w:rPr>
        <w:t>Site Plan</w:t>
      </w:r>
      <w:r w:rsidR="00EC5EBF">
        <w:rPr>
          <w:b/>
          <w:bCs/>
          <w:sz w:val="22"/>
          <w:szCs w:val="22"/>
        </w:rPr>
        <w:tab/>
      </w:r>
      <w:r w:rsidR="00B556E0">
        <w:rPr>
          <w:b/>
          <w:bCs/>
          <w:sz w:val="22"/>
          <w:szCs w:val="22"/>
        </w:rPr>
        <w:tab/>
      </w:r>
      <w:r>
        <w:rPr>
          <w:b/>
          <w:bCs/>
          <w:sz w:val="22"/>
          <w:szCs w:val="22"/>
        </w:rPr>
        <w:t>$</w:t>
      </w:r>
      <w:r w:rsidR="000E40E1">
        <w:rPr>
          <w:b/>
          <w:bCs/>
          <w:sz w:val="22"/>
          <w:szCs w:val="22"/>
        </w:rPr>
        <w:t xml:space="preserve"> </w:t>
      </w:r>
      <w:r w:rsidR="00EC5EBF">
        <w:rPr>
          <w:b/>
          <w:bCs/>
          <w:sz w:val="22"/>
          <w:szCs w:val="22"/>
        </w:rPr>
        <w:t>3,100</w:t>
      </w:r>
      <w:r w:rsidR="00B42824">
        <w:rPr>
          <w:b/>
          <w:bCs/>
          <w:sz w:val="22"/>
          <w:szCs w:val="22"/>
        </w:rPr>
        <w:t>.00</w:t>
      </w:r>
      <w:r>
        <w:rPr>
          <w:b/>
          <w:bCs/>
          <w:sz w:val="22"/>
          <w:szCs w:val="22"/>
        </w:rPr>
        <w:t xml:space="preserve"> App.</w:t>
      </w:r>
    </w:p>
    <w:p w:rsidR="00EC5EBF" w:rsidRDefault="00EC5EBF"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$ 5,892.00 Esc.</w:t>
      </w:r>
      <w:proofErr w:type="gramEnd"/>
    </w:p>
    <w:p w:rsidR="00B42824" w:rsidRDefault="00EC5EBF" w:rsidP="00C56258">
      <w:pPr>
        <w:tabs>
          <w:tab w:val="left" w:pos="450"/>
        </w:tabs>
        <w:ind w:right="-94"/>
        <w:rPr>
          <w:b/>
          <w:bCs/>
          <w:sz w:val="22"/>
          <w:szCs w:val="22"/>
        </w:rPr>
      </w:pPr>
      <w:r>
        <w:rPr>
          <w:b/>
          <w:bCs/>
          <w:sz w:val="22"/>
          <w:szCs w:val="22"/>
        </w:rPr>
        <w:t xml:space="preserve"> </w:t>
      </w:r>
      <w:r w:rsidR="00B42824">
        <w:rPr>
          <w:b/>
          <w:bCs/>
          <w:sz w:val="22"/>
          <w:szCs w:val="22"/>
        </w:rPr>
        <w:tab/>
      </w:r>
    </w:p>
    <w:p w:rsidR="0014590C" w:rsidRDefault="0014590C" w:rsidP="00C6549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John </w:t>
      </w:r>
      <w:proofErr w:type="spellStart"/>
      <w:r>
        <w:rPr>
          <w:b/>
          <w:bCs/>
          <w:sz w:val="22"/>
          <w:szCs w:val="22"/>
        </w:rPr>
        <w:t>Mamora</w:t>
      </w:r>
      <w:proofErr w:type="spellEnd"/>
      <w:r>
        <w:rPr>
          <w:b/>
          <w:bCs/>
          <w:sz w:val="22"/>
          <w:szCs w:val="22"/>
        </w:rPr>
        <w:t>, attorney for the applicant addressed the Board with the history of the application starting with the first hearing in August, 2014, then again in September 2014 and the final testimony given in November 2014.  They are here tonight to give a brief testimony on a revised signage package at the request of the board professionals.  He also stated they received report</w:t>
      </w:r>
      <w:r w:rsidR="007968FC">
        <w:rPr>
          <w:b/>
          <w:bCs/>
          <w:sz w:val="22"/>
          <w:szCs w:val="22"/>
        </w:rPr>
        <w:t>s</w:t>
      </w:r>
      <w:r>
        <w:rPr>
          <w:b/>
          <w:bCs/>
          <w:sz w:val="22"/>
          <w:szCs w:val="22"/>
        </w:rPr>
        <w:t xml:space="preserve"> from John Leoncavallo, Board Planner and the Sayreville Police Department referencing a borough traffic study and accident reports requested by the Board in November.  Mr. Leoncavallo stated that they have complied with all items in his report.  Mr. </w:t>
      </w:r>
      <w:proofErr w:type="spellStart"/>
      <w:r>
        <w:rPr>
          <w:b/>
          <w:bCs/>
          <w:sz w:val="22"/>
          <w:szCs w:val="22"/>
        </w:rPr>
        <w:t>Mamora</w:t>
      </w:r>
      <w:proofErr w:type="spellEnd"/>
      <w:r>
        <w:rPr>
          <w:b/>
          <w:bCs/>
          <w:sz w:val="22"/>
          <w:szCs w:val="22"/>
        </w:rPr>
        <w:t xml:space="preserve"> stated they have also</w:t>
      </w:r>
      <w:r w:rsidR="00264F8A">
        <w:rPr>
          <w:b/>
          <w:bCs/>
          <w:sz w:val="22"/>
          <w:szCs w:val="22"/>
        </w:rPr>
        <w:t xml:space="preserve"> </w:t>
      </w:r>
      <w:r>
        <w:rPr>
          <w:b/>
          <w:bCs/>
          <w:sz w:val="22"/>
          <w:szCs w:val="22"/>
        </w:rPr>
        <w:t>re-noticed at the request of the Board attorney.  He s</w:t>
      </w:r>
      <w:r w:rsidR="007968FC">
        <w:rPr>
          <w:b/>
          <w:bCs/>
          <w:sz w:val="22"/>
          <w:szCs w:val="22"/>
        </w:rPr>
        <w:t>aid</w:t>
      </w:r>
      <w:r>
        <w:rPr>
          <w:b/>
          <w:bCs/>
          <w:sz w:val="22"/>
          <w:szCs w:val="22"/>
        </w:rPr>
        <w:t xml:space="preserve"> he would like to recall</w:t>
      </w:r>
      <w:r w:rsidR="00264F8A">
        <w:rPr>
          <w:b/>
          <w:bCs/>
          <w:sz w:val="22"/>
          <w:szCs w:val="22"/>
        </w:rPr>
        <w:t xml:space="preserve"> </w:t>
      </w:r>
      <w:r>
        <w:rPr>
          <w:b/>
          <w:bCs/>
          <w:sz w:val="22"/>
          <w:szCs w:val="22"/>
        </w:rPr>
        <w:t>Mr. Murray to testify to the signage package.</w:t>
      </w:r>
    </w:p>
    <w:p w:rsidR="0014590C" w:rsidRDefault="0014590C" w:rsidP="00C65497">
      <w:pPr>
        <w:tabs>
          <w:tab w:val="left" w:pos="1080"/>
          <w:tab w:val="left" w:pos="2340"/>
          <w:tab w:val="left" w:pos="3510"/>
          <w:tab w:val="left" w:pos="6120"/>
          <w:tab w:val="left" w:pos="6570"/>
          <w:tab w:val="left" w:pos="9270"/>
        </w:tabs>
        <w:ind w:right="90"/>
        <w:rPr>
          <w:b/>
          <w:bCs/>
          <w:sz w:val="22"/>
          <w:szCs w:val="22"/>
        </w:rPr>
      </w:pPr>
    </w:p>
    <w:p w:rsidR="009D133F" w:rsidRDefault="00D96449" w:rsidP="009D133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7:40 PM - </w:t>
      </w:r>
      <w:r w:rsidR="0014590C">
        <w:rPr>
          <w:b/>
          <w:bCs/>
          <w:sz w:val="22"/>
          <w:szCs w:val="22"/>
        </w:rPr>
        <w:t xml:space="preserve">Mr. Sachs stated he will be leaving the meeting and </w:t>
      </w:r>
      <w:r w:rsidR="009D133F">
        <w:rPr>
          <w:b/>
          <w:bCs/>
          <w:sz w:val="22"/>
          <w:szCs w:val="22"/>
        </w:rPr>
        <w:t>his associate Mr. Chang will handle all matters</w:t>
      </w:r>
    </w:p>
    <w:p w:rsidR="009D133F" w:rsidRDefault="009D133F" w:rsidP="009D133F">
      <w:pPr>
        <w:tabs>
          <w:tab w:val="left" w:pos="990"/>
          <w:tab w:val="left" w:pos="2340"/>
          <w:tab w:val="left" w:pos="3510"/>
          <w:tab w:val="left" w:pos="6120"/>
          <w:tab w:val="left" w:pos="6570"/>
          <w:tab w:val="left" w:pos="9270"/>
        </w:tabs>
        <w:ind w:right="90"/>
        <w:rPr>
          <w:b/>
          <w:bCs/>
          <w:sz w:val="22"/>
          <w:szCs w:val="22"/>
        </w:rPr>
      </w:pPr>
      <w:r>
        <w:rPr>
          <w:b/>
          <w:bCs/>
          <w:sz w:val="22"/>
          <w:szCs w:val="22"/>
        </w:rPr>
        <w:tab/>
      </w:r>
      <w:proofErr w:type="gramStart"/>
      <w:r>
        <w:rPr>
          <w:b/>
          <w:bCs/>
          <w:sz w:val="22"/>
          <w:szCs w:val="22"/>
        </w:rPr>
        <w:t>in</w:t>
      </w:r>
      <w:proofErr w:type="gramEnd"/>
      <w:r>
        <w:rPr>
          <w:b/>
          <w:bCs/>
          <w:sz w:val="22"/>
          <w:szCs w:val="22"/>
        </w:rPr>
        <w:t xml:space="preserve"> his absence.  Mr. Sachs stated for the record that </w:t>
      </w:r>
      <w:r w:rsidR="0014590C">
        <w:rPr>
          <w:b/>
          <w:bCs/>
          <w:sz w:val="22"/>
          <w:szCs w:val="22"/>
        </w:rPr>
        <w:t>Mr. Murray has been previously sworn in</w:t>
      </w:r>
      <w:r>
        <w:rPr>
          <w:b/>
          <w:bCs/>
          <w:sz w:val="22"/>
          <w:szCs w:val="22"/>
        </w:rPr>
        <w:t xml:space="preserve"> and </w:t>
      </w:r>
    </w:p>
    <w:p w:rsidR="0014590C" w:rsidRDefault="009D133F" w:rsidP="007968FC">
      <w:pPr>
        <w:tabs>
          <w:tab w:val="left" w:pos="990"/>
          <w:tab w:val="left" w:pos="2340"/>
          <w:tab w:val="left" w:pos="3510"/>
          <w:tab w:val="left" w:pos="6120"/>
          <w:tab w:val="left" w:pos="6570"/>
          <w:tab w:val="left" w:pos="9270"/>
        </w:tabs>
        <w:ind w:right="90"/>
        <w:rPr>
          <w:b/>
          <w:bCs/>
          <w:sz w:val="22"/>
          <w:szCs w:val="22"/>
        </w:rPr>
      </w:pPr>
      <w:r>
        <w:rPr>
          <w:b/>
          <w:bCs/>
          <w:sz w:val="22"/>
          <w:szCs w:val="22"/>
        </w:rPr>
        <w:tab/>
      </w:r>
      <w:proofErr w:type="gramStart"/>
      <w:r>
        <w:rPr>
          <w:b/>
          <w:bCs/>
          <w:sz w:val="22"/>
          <w:szCs w:val="22"/>
        </w:rPr>
        <w:t>t</w:t>
      </w:r>
      <w:r w:rsidR="00D96449">
        <w:rPr>
          <w:b/>
          <w:bCs/>
          <w:sz w:val="22"/>
          <w:szCs w:val="22"/>
        </w:rPr>
        <w:t>his</w:t>
      </w:r>
      <w:proofErr w:type="gramEnd"/>
      <w:r w:rsidR="00D96449">
        <w:rPr>
          <w:b/>
          <w:bCs/>
          <w:sz w:val="22"/>
          <w:szCs w:val="22"/>
        </w:rPr>
        <w:t xml:space="preserve"> is a D3/Conditional Use variance</w:t>
      </w:r>
      <w:r>
        <w:rPr>
          <w:b/>
          <w:bCs/>
          <w:sz w:val="22"/>
          <w:szCs w:val="22"/>
        </w:rPr>
        <w:t>.</w:t>
      </w:r>
    </w:p>
    <w:p w:rsidR="00566FA1" w:rsidRDefault="00566FA1" w:rsidP="007968FC">
      <w:pPr>
        <w:tabs>
          <w:tab w:val="left" w:pos="990"/>
          <w:tab w:val="left" w:pos="2340"/>
          <w:tab w:val="left" w:pos="3510"/>
          <w:tab w:val="left" w:pos="6120"/>
          <w:tab w:val="left" w:pos="6570"/>
          <w:tab w:val="left" w:pos="9270"/>
        </w:tabs>
        <w:ind w:right="90"/>
        <w:rPr>
          <w:b/>
          <w:bCs/>
          <w:sz w:val="22"/>
          <w:szCs w:val="22"/>
        </w:rPr>
      </w:pPr>
    </w:p>
    <w:p w:rsidR="00566FA1" w:rsidRDefault="00566FA1" w:rsidP="007968FC">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Grayson Murray, </w:t>
      </w:r>
      <w:proofErr w:type="spellStart"/>
      <w:r>
        <w:rPr>
          <w:b/>
          <w:bCs/>
          <w:sz w:val="22"/>
          <w:szCs w:val="22"/>
        </w:rPr>
        <w:t>Bohler</w:t>
      </w:r>
      <w:proofErr w:type="spellEnd"/>
      <w:r>
        <w:rPr>
          <w:b/>
          <w:bCs/>
          <w:sz w:val="22"/>
          <w:szCs w:val="22"/>
        </w:rPr>
        <w:t xml:space="preserve"> Engineering addressed the board and described the presented site plans marked Exhibits A-9 and A-10.  He said on December 9</w:t>
      </w:r>
      <w:r w:rsidRPr="00566FA1">
        <w:rPr>
          <w:b/>
          <w:bCs/>
          <w:sz w:val="22"/>
          <w:szCs w:val="22"/>
          <w:vertAlign w:val="superscript"/>
        </w:rPr>
        <w:t>th</w:t>
      </w:r>
      <w:r>
        <w:rPr>
          <w:b/>
          <w:bCs/>
          <w:sz w:val="22"/>
          <w:szCs w:val="22"/>
        </w:rPr>
        <w:t xml:space="preserve"> they met with Jay Cornell and John Leoncavallo; the goal was to reduce the intensity of the signage presented on the application.  He then focused on Exhibit A-10 showing the reduction on the southern elevation to 39.2 sq. ft sign which was a 62% reduction; on the eastern side the reduction on the canopy signs are a ½” each on both the southern and eastern sides of the canopy each directional signs were reduced also shown on Exhibit A-10.  The monument sign was reduced from 19 ft. to 15 ft.</w:t>
      </w:r>
    </w:p>
    <w:p w:rsidR="00566FA1" w:rsidRDefault="00566FA1" w:rsidP="007968FC">
      <w:pPr>
        <w:tabs>
          <w:tab w:val="left" w:pos="990"/>
          <w:tab w:val="left" w:pos="2340"/>
          <w:tab w:val="left" w:pos="3510"/>
          <w:tab w:val="left" w:pos="6120"/>
          <w:tab w:val="left" w:pos="6570"/>
          <w:tab w:val="left" w:pos="9270"/>
        </w:tabs>
        <w:ind w:right="90"/>
        <w:rPr>
          <w:b/>
          <w:bCs/>
          <w:sz w:val="22"/>
          <w:szCs w:val="22"/>
        </w:rPr>
      </w:pPr>
    </w:p>
    <w:p w:rsidR="00566FA1" w:rsidRDefault="00566FA1" w:rsidP="007968FC">
      <w:pPr>
        <w:tabs>
          <w:tab w:val="left" w:pos="990"/>
          <w:tab w:val="left" w:pos="2340"/>
          <w:tab w:val="left" w:pos="3510"/>
          <w:tab w:val="left" w:pos="6120"/>
          <w:tab w:val="left" w:pos="6570"/>
          <w:tab w:val="left" w:pos="9270"/>
        </w:tabs>
        <w:ind w:right="90"/>
        <w:rPr>
          <w:b/>
          <w:bCs/>
          <w:sz w:val="22"/>
          <w:szCs w:val="22"/>
        </w:rPr>
      </w:pPr>
      <w:r>
        <w:rPr>
          <w:b/>
          <w:bCs/>
          <w:sz w:val="22"/>
          <w:szCs w:val="22"/>
        </w:rPr>
        <w:t>Mr. Green asked if they had received the report from the Police Department regarding the planting of vegetation and plants to keep the site clear in the site triangle.  Mr. Murray said they did receive the report and would certainly adhere to this request.</w:t>
      </w:r>
    </w:p>
    <w:p w:rsidR="00DD1606" w:rsidRDefault="00DD1606" w:rsidP="007968FC">
      <w:pPr>
        <w:tabs>
          <w:tab w:val="left" w:pos="990"/>
          <w:tab w:val="left" w:pos="2340"/>
          <w:tab w:val="left" w:pos="3510"/>
          <w:tab w:val="left" w:pos="6120"/>
          <w:tab w:val="left" w:pos="6570"/>
          <w:tab w:val="left" w:pos="9270"/>
        </w:tabs>
        <w:ind w:right="90"/>
        <w:rPr>
          <w:b/>
          <w:bCs/>
          <w:sz w:val="22"/>
          <w:szCs w:val="22"/>
        </w:rPr>
      </w:pPr>
    </w:p>
    <w:p w:rsidR="00DD1606" w:rsidRDefault="00DD1606" w:rsidP="007968FC">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John Leoncavallo stated that the applicant did a good job with complying </w:t>
      </w:r>
      <w:proofErr w:type="gramStart"/>
      <w:r>
        <w:rPr>
          <w:b/>
          <w:bCs/>
          <w:sz w:val="22"/>
          <w:szCs w:val="22"/>
        </w:rPr>
        <w:t>to</w:t>
      </w:r>
      <w:proofErr w:type="gramEnd"/>
      <w:r>
        <w:rPr>
          <w:b/>
          <w:bCs/>
          <w:sz w:val="22"/>
          <w:szCs w:val="22"/>
        </w:rPr>
        <w:t xml:space="preserve"> the requests of the board professionals.  Mr. Kreismer asked if the gas patrons would be allowed to leave their cars at the pump and go in to use the store.  Mr. Murray said the attendants will advise the customers that they would need to move to the parking at the store.  Mr. Green asked if the gas pumps would be 24/7 and if it would be possible that if there were no customers would they cut back the hours.  Mr. Murray said this would not be possible; Ms. Catallo asked if the store would be open 24/7, Mr. Murray said “yes.”  Mr. Murray then addressed the safety of the site and stated that Quick </w:t>
      </w:r>
      <w:proofErr w:type="spellStart"/>
      <w:r>
        <w:rPr>
          <w:b/>
          <w:bCs/>
          <w:sz w:val="22"/>
          <w:szCs w:val="22"/>
        </w:rPr>
        <w:t>Chek</w:t>
      </w:r>
      <w:proofErr w:type="spellEnd"/>
      <w:r>
        <w:rPr>
          <w:b/>
          <w:bCs/>
          <w:sz w:val="22"/>
          <w:szCs w:val="22"/>
        </w:rPr>
        <w:t xml:space="preserve"> has an extensive security system at all of their stores and once this parcel is owned by them they would be installing a state-of-the-art security system.  </w:t>
      </w:r>
    </w:p>
    <w:p w:rsidR="00C56258" w:rsidRDefault="00C56258"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B556E0" w:rsidRDefault="00B556E0" w:rsidP="00C56258">
      <w:pPr>
        <w:tabs>
          <w:tab w:val="left" w:pos="450"/>
        </w:tabs>
        <w:ind w:right="90"/>
        <w:rPr>
          <w:b/>
          <w:bCs/>
          <w:sz w:val="22"/>
          <w:szCs w:val="22"/>
        </w:rPr>
      </w:pPr>
    </w:p>
    <w:p w:rsidR="00DD1606" w:rsidRDefault="00DD1606" w:rsidP="00C56258">
      <w:pPr>
        <w:tabs>
          <w:tab w:val="left" w:pos="450"/>
        </w:tabs>
        <w:ind w:right="90"/>
        <w:rPr>
          <w:b/>
          <w:bCs/>
          <w:sz w:val="22"/>
          <w:szCs w:val="22"/>
        </w:rPr>
      </w:pPr>
    </w:p>
    <w:p w:rsidR="00DD1606" w:rsidRDefault="00DD1606" w:rsidP="00C56258">
      <w:pPr>
        <w:tabs>
          <w:tab w:val="left" w:pos="450"/>
        </w:tabs>
        <w:ind w:right="90"/>
        <w:rPr>
          <w:b/>
          <w:bCs/>
          <w:sz w:val="22"/>
          <w:szCs w:val="22"/>
        </w:rPr>
      </w:pPr>
    </w:p>
    <w:p w:rsidR="00DD1606" w:rsidRDefault="00DD1606" w:rsidP="00C56258">
      <w:pPr>
        <w:tabs>
          <w:tab w:val="left" w:pos="450"/>
        </w:tabs>
        <w:ind w:right="90"/>
        <w:rPr>
          <w:b/>
          <w:bCs/>
          <w:sz w:val="22"/>
          <w:szCs w:val="22"/>
        </w:rPr>
      </w:pPr>
    </w:p>
    <w:p w:rsidR="00C65497" w:rsidRDefault="00C65497" w:rsidP="00C56258">
      <w:pPr>
        <w:tabs>
          <w:tab w:val="left" w:pos="450"/>
        </w:tabs>
        <w:ind w:right="90"/>
        <w:rPr>
          <w:b/>
          <w:bCs/>
          <w:sz w:val="22"/>
          <w:szCs w:val="22"/>
        </w:rPr>
      </w:pPr>
    </w:p>
    <w:p w:rsidR="009C2ED3"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C2ED3" w:rsidRPr="00CB4199"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C2ED3" w:rsidRPr="00CB4199"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687CC7">
        <w:rPr>
          <w:b/>
          <w:bCs/>
          <w:sz w:val="22"/>
          <w:szCs w:val="22"/>
        </w:rPr>
        <w:t>JANUARY 28, 2015</w:t>
      </w:r>
    </w:p>
    <w:p w:rsidR="009C2ED3" w:rsidRDefault="009C2ED3" w:rsidP="00E9362A">
      <w:pPr>
        <w:tabs>
          <w:tab w:val="left" w:pos="450"/>
        </w:tabs>
        <w:ind w:right="90"/>
        <w:rPr>
          <w:b/>
          <w:bCs/>
          <w:sz w:val="22"/>
          <w:szCs w:val="22"/>
        </w:rPr>
      </w:pPr>
    </w:p>
    <w:p w:rsidR="00DD1606" w:rsidRDefault="00DD1606" w:rsidP="00DD1606">
      <w:pPr>
        <w:tabs>
          <w:tab w:val="left" w:pos="990"/>
          <w:tab w:val="left" w:pos="2340"/>
          <w:tab w:val="left" w:pos="3510"/>
          <w:tab w:val="left" w:pos="6120"/>
          <w:tab w:val="left" w:pos="6570"/>
          <w:tab w:val="left" w:pos="9270"/>
        </w:tabs>
        <w:ind w:right="90"/>
        <w:rPr>
          <w:b/>
          <w:bCs/>
          <w:sz w:val="22"/>
          <w:szCs w:val="22"/>
        </w:rPr>
      </w:pPr>
      <w:r>
        <w:rPr>
          <w:b/>
          <w:bCs/>
          <w:sz w:val="22"/>
          <w:szCs w:val="22"/>
        </w:rPr>
        <w:t>He said they have been there for 28 years and would like to remain there by constructing a newer store with retail gas services; they are currently under contract for purchase of the site.</w:t>
      </w:r>
    </w:p>
    <w:p w:rsidR="00C65497" w:rsidRDefault="00C65497" w:rsidP="00B32D1D">
      <w:pPr>
        <w:tabs>
          <w:tab w:val="left" w:pos="450"/>
        </w:tabs>
        <w:ind w:right="90"/>
        <w:rPr>
          <w:b/>
          <w:bCs/>
          <w:sz w:val="22"/>
          <w:szCs w:val="22"/>
        </w:rPr>
      </w:pPr>
    </w:p>
    <w:p w:rsidR="00C65497" w:rsidRDefault="00DD1606" w:rsidP="00B32D1D">
      <w:pPr>
        <w:tabs>
          <w:tab w:val="left" w:pos="450"/>
        </w:tabs>
        <w:ind w:right="90"/>
        <w:rPr>
          <w:b/>
          <w:bCs/>
          <w:sz w:val="22"/>
          <w:szCs w:val="22"/>
        </w:rPr>
      </w:pPr>
      <w:r>
        <w:rPr>
          <w:b/>
          <w:bCs/>
          <w:sz w:val="22"/>
          <w:szCs w:val="22"/>
        </w:rPr>
        <w:t>Mr. Kreismer asked about the other stations in the area and the Raceway station that was already approved.  Jay Cornell said the approval was granted for Raceway to rebuild and it will be constructed.</w:t>
      </w:r>
    </w:p>
    <w:p w:rsidR="00C65497" w:rsidRDefault="00C65497" w:rsidP="00B32D1D">
      <w:pPr>
        <w:tabs>
          <w:tab w:val="left" w:pos="450"/>
        </w:tabs>
        <w:ind w:right="90"/>
        <w:rPr>
          <w:b/>
          <w:bCs/>
          <w:sz w:val="22"/>
          <w:szCs w:val="22"/>
        </w:rPr>
      </w:pPr>
    </w:p>
    <w:p w:rsidR="00DD1606" w:rsidRDefault="00DD1606" w:rsidP="00DD1606">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DD1606" w:rsidRDefault="00DD1606" w:rsidP="00DD1606">
      <w:pPr>
        <w:tabs>
          <w:tab w:val="left" w:pos="450"/>
        </w:tabs>
        <w:ind w:right="90"/>
        <w:rPr>
          <w:b/>
          <w:bCs/>
          <w:sz w:val="22"/>
          <w:szCs w:val="22"/>
        </w:rPr>
      </w:pPr>
      <w:r>
        <w:rPr>
          <w:b/>
          <w:bCs/>
          <w:sz w:val="22"/>
          <w:szCs w:val="22"/>
        </w:rPr>
        <w:t>Mr. Corrigan seconded, motion carried.  No one spoke.  Mr. Walsh asked for motion to close public portion;</w:t>
      </w:r>
    </w:p>
    <w:p w:rsidR="00DD1606" w:rsidRDefault="00DD1606" w:rsidP="00DD1606">
      <w:pPr>
        <w:tabs>
          <w:tab w:val="left" w:pos="450"/>
        </w:tabs>
        <w:ind w:right="90"/>
        <w:rPr>
          <w:b/>
          <w:bCs/>
          <w:sz w:val="22"/>
          <w:szCs w:val="22"/>
        </w:rPr>
      </w:pPr>
      <w:r>
        <w:rPr>
          <w:b/>
          <w:bCs/>
          <w:sz w:val="22"/>
          <w:szCs w:val="22"/>
        </w:rPr>
        <w:t>Mr. Kreismer made motion to close public portion, Mr. Kuczynski seconded, motion carried.</w:t>
      </w:r>
    </w:p>
    <w:p w:rsidR="00DD1606" w:rsidRDefault="00DD1606" w:rsidP="00DD1606">
      <w:pPr>
        <w:tabs>
          <w:tab w:val="left" w:pos="450"/>
        </w:tabs>
        <w:ind w:right="90"/>
        <w:rPr>
          <w:b/>
          <w:bCs/>
          <w:sz w:val="22"/>
          <w:szCs w:val="22"/>
        </w:rPr>
      </w:pPr>
    </w:p>
    <w:p w:rsidR="00DD1606" w:rsidRDefault="00DD1606" w:rsidP="00DD1606">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Green made motion to approve the application with all conditions of approval discussed, Mr. Kuczynski seconded.  Roll Call: </w:t>
      </w:r>
    </w:p>
    <w:p w:rsidR="00DD1606" w:rsidRDefault="00DD1606" w:rsidP="00DD1606">
      <w:pPr>
        <w:tabs>
          <w:tab w:val="left" w:pos="450"/>
        </w:tabs>
        <w:ind w:right="90"/>
        <w:rPr>
          <w:b/>
          <w:bCs/>
          <w:sz w:val="22"/>
          <w:szCs w:val="22"/>
        </w:rPr>
      </w:pPr>
    </w:p>
    <w:p w:rsidR="00DD1606" w:rsidRDefault="00DD1606" w:rsidP="00DD1606">
      <w:pPr>
        <w:tabs>
          <w:tab w:val="left" w:pos="0"/>
        </w:tabs>
        <w:ind w:right="90"/>
        <w:rPr>
          <w:b/>
          <w:bCs/>
          <w:sz w:val="22"/>
          <w:szCs w:val="22"/>
        </w:rPr>
      </w:pPr>
      <w:r>
        <w:rPr>
          <w:b/>
          <w:bCs/>
          <w:sz w:val="22"/>
          <w:szCs w:val="22"/>
        </w:rPr>
        <w:t xml:space="preserve">Yes:   Mr. Walsh, Mr. Kuczynski, Mr. Kreismer, Ms. Catallo, Mr. Green, Mr. Corrigan, Mr. Emma, Mr. Henry             </w:t>
      </w:r>
    </w:p>
    <w:p w:rsidR="00DD1606" w:rsidRDefault="00DD1606" w:rsidP="00DD1606">
      <w:pPr>
        <w:tabs>
          <w:tab w:val="left" w:pos="450"/>
        </w:tabs>
        <w:ind w:right="90"/>
        <w:rPr>
          <w:b/>
          <w:bCs/>
          <w:sz w:val="22"/>
          <w:szCs w:val="22"/>
        </w:rPr>
      </w:pPr>
    </w:p>
    <w:p w:rsidR="00C65497" w:rsidRDefault="00C65497" w:rsidP="00B32D1D">
      <w:pPr>
        <w:tabs>
          <w:tab w:val="left" w:pos="450"/>
        </w:tabs>
        <w:ind w:right="90"/>
        <w:rPr>
          <w:b/>
          <w:bCs/>
          <w:sz w:val="22"/>
          <w:szCs w:val="22"/>
        </w:rPr>
      </w:pPr>
    </w:p>
    <w:p w:rsidR="00DF2F73" w:rsidRDefault="00DF2F73" w:rsidP="00DF2F73">
      <w:pPr>
        <w:tabs>
          <w:tab w:val="left" w:pos="450"/>
        </w:tabs>
        <w:ind w:right="-94"/>
        <w:rPr>
          <w:b/>
          <w:bCs/>
          <w:sz w:val="22"/>
          <w:szCs w:val="22"/>
        </w:rPr>
      </w:pPr>
      <w:r>
        <w:rPr>
          <w:b/>
          <w:bCs/>
          <w:sz w:val="22"/>
          <w:szCs w:val="22"/>
        </w:rPr>
        <w:t>#14-33</w:t>
      </w:r>
      <w:r>
        <w:rPr>
          <w:b/>
          <w:bCs/>
          <w:sz w:val="22"/>
          <w:szCs w:val="22"/>
        </w:rPr>
        <w:tab/>
      </w:r>
      <w:r>
        <w:rPr>
          <w:b/>
          <w:bCs/>
          <w:sz w:val="22"/>
          <w:szCs w:val="22"/>
        </w:rPr>
        <w:tab/>
        <w:t xml:space="preserve">George </w:t>
      </w:r>
      <w:proofErr w:type="spellStart"/>
      <w:r>
        <w:rPr>
          <w:b/>
          <w:bCs/>
          <w:sz w:val="22"/>
          <w:szCs w:val="22"/>
        </w:rPr>
        <w:t>Lestuck</w:t>
      </w:r>
      <w:proofErr w:type="spellEnd"/>
      <w:r>
        <w:rPr>
          <w:b/>
          <w:bCs/>
          <w:sz w:val="22"/>
          <w:szCs w:val="22"/>
        </w:rPr>
        <w:tab/>
        <w:t>241 Johnsons Lane        Bulk Variance/Porch</w:t>
      </w:r>
      <w:r>
        <w:rPr>
          <w:b/>
          <w:bCs/>
          <w:sz w:val="22"/>
          <w:szCs w:val="22"/>
        </w:rPr>
        <w:tab/>
      </w:r>
      <w:r>
        <w:rPr>
          <w:b/>
          <w:bCs/>
          <w:sz w:val="22"/>
          <w:szCs w:val="22"/>
        </w:rPr>
        <w:tab/>
      </w:r>
      <w:r>
        <w:rPr>
          <w:b/>
          <w:bCs/>
          <w:sz w:val="22"/>
          <w:szCs w:val="22"/>
        </w:rPr>
        <w:tab/>
        <w:t>$   50.00 App.</w:t>
      </w:r>
    </w:p>
    <w:p w:rsidR="00DF2F73" w:rsidRDefault="00DF2F73" w:rsidP="00DF2F7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DF2F73" w:rsidRDefault="00DF2F73" w:rsidP="00DF2F73">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w:t>
      </w:r>
    </w:p>
    <w:p w:rsidR="00DF2F73" w:rsidRPr="005C7A1E" w:rsidRDefault="00DF2F73" w:rsidP="00DF2F73">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Corrigan </w:t>
      </w:r>
      <w:r w:rsidRPr="005C7A1E">
        <w:rPr>
          <w:b/>
          <w:bCs/>
          <w:sz w:val="22"/>
          <w:szCs w:val="22"/>
        </w:rPr>
        <w:t>seconded, motion carried.</w:t>
      </w:r>
    </w:p>
    <w:p w:rsidR="00DF2F73" w:rsidRDefault="00DF2F73" w:rsidP="00DF2F73">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F2F73" w:rsidRDefault="00DF2F73" w:rsidP="00DF2F7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George </w:t>
      </w:r>
      <w:proofErr w:type="spellStart"/>
      <w:r>
        <w:rPr>
          <w:b/>
          <w:bCs/>
          <w:sz w:val="22"/>
          <w:szCs w:val="22"/>
        </w:rPr>
        <w:t>Lestuck</w:t>
      </w:r>
      <w:proofErr w:type="spellEnd"/>
      <w:r>
        <w:rPr>
          <w:b/>
          <w:bCs/>
          <w:sz w:val="22"/>
          <w:szCs w:val="22"/>
        </w:rPr>
        <w:t>, 241 Johnsons Lane who stated he wanted to add on a front porch to the house.</w:t>
      </w:r>
    </w:p>
    <w:p w:rsidR="00DF2F73" w:rsidRDefault="00DF2F73" w:rsidP="00DF2F73">
      <w:pPr>
        <w:tabs>
          <w:tab w:val="left" w:pos="1080"/>
          <w:tab w:val="left" w:pos="2340"/>
          <w:tab w:val="left" w:pos="3510"/>
          <w:tab w:val="left" w:pos="6120"/>
          <w:tab w:val="left" w:pos="6570"/>
          <w:tab w:val="left" w:pos="9270"/>
        </w:tabs>
        <w:ind w:right="90"/>
        <w:rPr>
          <w:b/>
          <w:bCs/>
          <w:sz w:val="22"/>
          <w:szCs w:val="22"/>
        </w:rPr>
      </w:pPr>
    </w:p>
    <w:p w:rsidR="00DF2F73" w:rsidRDefault="00DF2F73" w:rsidP="00DF2F73">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variances:</w:t>
      </w:r>
    </w:p>
    <w:p w:rsidR="00DF2F73" w:rsidRDefault="00DF2F73" w:rsidP="00DF2F73">
      <w:pPr>
        <w:tabs>
          <w:tab w:val="left" w:pos="1080"/>
          <w:tab w:val="left" w:pos="2340"/>
          <w:tab w:val="left" w:pos="3510"/>
          <w:tab w:val="left" w:pos="6120"/>
          <w:tab w:val="left" w:pos="6570"/>
          <w:tab w:val="left" w:pos="9270"/>
        </w:tabs>
        <w:ind w:right="90"/>
        <w:rPr>
          <w:b/>
          <w:bCs/>
          <w:sz w:val="22"/>
          <w:szCs w:val="22"/>
        </w:rPr>
      </w:pPr>
    </w:p>
    <w:p w:rsidR="00DF2F73" w:rsidRDefault="00DF2F73" w:rsidP="00DF2F7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R 10 Zone minimum </w:t>
      </w:r>
      <w:proofErr w:type="gramStart"/>
      <w:r>
        <w:rPr>
          <w:b/>
          <w:bCs/>
          <w:sz w:val="22"/>
          <w:szCs w:val="22"/>
        </w:rPr>
        <w:t>setback  30’</w:t>
      </w:r>
      <w:proofErr w:type="gramEnd"/>
      <w:r>
        <w:rPr>
          <w:b/>
          <w:bCs/>
          <w:sz w:val="22"/>
          <w:szCs w:val="22"/>
        </w:rPr>
        <w:t xml:space="preserve"> the applicant if proposing 25’</w:t>
      </w:r>
    </w:p>
    <w:p w:rsidR="00DF2F73" w:rsidRDefault="00DF2F73" w:rsidP="00DF2F73">
      <w:pPr>
        <w:tabs>
          <w:tab w:val="left" w:pos="450"/>
        </w:tabs>
        <w:ind w:right="90"/>
        <w:rPr>
          <w:b/>
          <w:bCs/>
          <w:sz w:val="22"/>
          <w:szCs w:val="22"/>
        </w:rPr>
      </w:pPr>
    </w:p>
    <w:p w:rsidR="00DF2F73" w:rsidRDefault="00DF2F73" w:rsidP="00DF2F73">
      <w:pPr>
        <w:tabs>
          <w:tab w:val="left" w:pos="450"/>
        </w:tabs>
        <w:ind w:right="-94"/>
        <w:rPr>
          <w:b/>
          <w:bCs/>
          <w:sz w:val="22"/>
          <w:szCs w:val="22"/>
        </w:rPr>
      </w:pPr>
      <w:r>
        <w:rPr>
          <w:b/>
          <w:bCs/>
          <w:sz w:val="22"/>
          <w:szCs w:val="22"/>
        </w:rPr>
        <w:t>Mr. Sachs asked if the porch would be an open porch, the applicant stated “yes.”</w:t>
      </w:r>
    </w:p>
    <w:p w:rsidR="00DF2F73" w:rsidRDefault="00DF2F73" w:rsidP="00DF2F73">
      <w:pPr>
        <w:tabs>
          <w:tab w:val="left" w:pos="450"/>
        </w:tabs>
        <w:ind w:right="-94"/>
        <w:rPr>
          <w:b/>
          <w:bCs/>
          <w:sz w:val="22"/>
          <w:szCs w:val="22"/>
        </w:rPr>
      </w:pPr>
    </w:p>
    <w:p w:rsidR="00DF2F73" w:rsidRDefault="00DF2F73" w:rsidP="00DF2F73">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DF2F73" w:rsidRDefault="00DF2F73" w:rsidP="00DF2F73">
      <w:pPr>
        <w:tabs>
          <w:tab w:val="left" w:pos="450"/>
        </w:tabs>
        <w:ind w:right="90"/>
        <w:rPr>
          <w:b/>
          <w:bCs/>
          <w:sz w:val="22"/>
          <w:szCs w:val="22"/>
        </w:rPr>
      </w:pPr>
      <w:proofErr w:type="spellStart"/>
      <w:r>
        <w:rPr>
          <w:b/>
          <w:bCs/>
          <w:sz w:val="22"/>
          <w:szCs w:val="22"/>
        </w:rPr>
        <w:t>Mr.Emma</w:t>
      </w:r>
      <w:proofErr w:type="spellEnd"/>
      <w:r>
        <w:rPr>
          <w:b/>
          <w:bCs/>
          <w:sz w:val="22"/>
          <w:szCs w:val="22"/>
        </w:rPr>
        <w:t xml:space="preserve"> seconded, motion carried.  No one spoke.  Mr. Walsh asked for motion to close public portion;</w:t>
      </w:r>
    </w:p>
    <w:p w:rsidR="00DF2F73" w:rsidRDefault="00DF2F73" w:rsidP="00DF2F73">
      <w:pPr>
        <w:tabs>
          <w:tab w:val="left" w:pos="450"/>
        </w:tabs>
        <w:ind w:right="90"/>
        <w:rPr>
          <w:b/>
          <w:bCs/>
          <w:sz w:val="22"/>
          <w:szCs w:val="22"/>
        </w:rPr>
      </w:pPr>
      <w:r>
        <w:rPr>
          <w:b/>
          <w:bCs/>
          <w:sz w:val="22"/>
          <w:szCs w:val="22"/>
        </w:rPr>
        <w:t>Mr. Kreismer made motion to close public portion, Mr. Corrigan seconded, motion carried.</w:t>
      </w:r>
    </w:p>
    <w:p w:rsidR="00DF2F73" w:rsidRDefault="00DF2F73" w:rsidP="00DF2F73">
      <w:pPr>
        <w:tabs>
          <w:tab w:val="left" w:pos="450"/>
        </w:tabs>
        <w:ind w:right="90"/>
        <w:rPr>
          <w:b/>
          <w:bCs/>
          <w:sz w:val="22"/>
          <w:szCs w:val="22"/>
        </w:rPr>
      </w:pPr>
    </w:p>
    <w:p w:rsidR="00DF2F73" w:rsidRDefault="00DF2F73" w:rsidP="00DF2F73">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Walsh made motion to approve the application, Mr. Kreismer seconded.  Roll Call: </w:t>
      </w:r>
    </w:p>
    <w:p w:rsidR="00DF2F73" w:rsidRDefault="00DF2F73" w:rsidP="00DF2F73">
      <w:pPr>
        <w:tabs>
          <w:tab w:val="left" w:pos="450"/>
        </w:tabs>
        <w:ind w:right="90"/>
        <w:rPr>
          <w:b/>
          <w:bCs/>
          <w:sz w:val="22"/>
          <w:szCs w:val="22"/>
        </w:rPr>
      </w:pPr>
    </w:p>
    <w:p w:rsidR="00DF2F73" w:rsidRDefault="00DF2F73" w:rsidP="00DF2F73">
      <w:pPr>
        <w:tabs>
          <w:tab w:val="left" w:pos="0"/>
        </w:tabs>
        <w:ind w:right="90"/>
        <w:rPr>
          <w:b/>
          <w:bCs/>
          <w:sz w:val="22"/>
          <w:szCs w:val="22"/>
        </w:rPr>
      </w:pPr>
      <w:r>
        <w:rPr>
          <w:b/>
          <w:bCs/>
          <w:sz w:val="22"/>
          <w:szCs w:val="22"/>
        </w:rPr>
        <w:t xml:space="preserve">Yes:   Mr. Walsh, Mr. Kuczynski, Mr. Kreismer, Ms. Catallo,  Mr. Green, Mr. Corrigan, Mr. Emma, Mr. Henry             </w:t>
      </w:r>
    </w:p>
    <w:p w:rsidR="00DF2F73" w:rsidRDefault="00DF2F73" w:rsidP="00DF2F73">
      <w:pPr>
        <w:tabs>
          <w:tab w:val="left" w:pos="450"/>
        </w:tabs>
        <w:ind w:right="-94"/>
        <w:rPr>
          <w:b/>
          <w:bCs/>
          <w:sz w:val="22"/>
          <w:szCs w:val="22"/>
        </w:rPr>
      </w:pPr>
    </w:p>
    <w:p w:rsidR="00C65497" w:rsidRDefault="00C65497" w:rsidP="00B32D1D">
      <w:pPr>
        <w:tabs>
          <w:tab w:val="left" w:pos="450"/>
        </w:tabs>
        <w:ind w:right="90"/>
        <w:rPr>
          <w:b/>
          <w:bCs/>
          <w:sz w:val="22"/>
          <w:szCs w:val="22"/>
        </w:rPr>
      </w:pPr>
    </w:p>
    <w:p w:rsidR="00C65497" w:rsidRDefault="00C65497" w:rsidP="00B32D1D">
      <w:pPr>
        <w:tabs>
          <w:tab w:val="left" w:pos="450"/>
        </w:tabs>
        <w:ind w:right="90"/>
        <w:rPr>
          <w:b/>
          <w:bCs/>
          <w:sz w:val="22"/>
          <w:szCs w:val="22"/>
        </w:rPr>
      </w:pPr>
    </w:p>
    <w:p w:rsidR="00C65497" w:rsidRDefault="00C65497" w:rsidP="00B32D1D">
      <w:pPr>
        <w:tabs>
          <w:tab w:val="left" w:pos="450"/>
        </w:tabs>
        <w:ind w:right="90"/>
        <w:rPr>
          <w:b/>
          <w:bCs/>
          <w:sz w:val="22"/>
          <w:szCs w:val="22"/>
        </w:rPr>
      </w:pPr>
    </w:p>
    <w:p w:rsidR="00C65497" w:rsidRDefault="00C65497" w:rsidP="00B32D1D">
      <w:pPr>
        <w:tabs>
          <w:tab w:val="left" w:pos="450"/>
        </w:tabs>
        <w:ind w:right="90"/>
        <w:rPr>
          <w:b/>
          <w:bCs/>
          <w:sz w:val="22"/>
          <w:szCs w:val="22"/>
        </w:rPr>
      </w:pPr>
    </w:p>
    <w:p w:rsidR="00C65497" w:rsidRDefault="00C65497" w:rsidP="00B32D1D">
      <w:pPr>
        <w:tabs>
          <w:tab w:val="left" w:pos="450"/>
        </w:tabs>
        <w:ind w:right="90"/>
        <w:rPr>
          <w:b/>
          <w:bCs/>
          <w:sz w:val="22"/>
          <w:szCs w:val="22"/>
        </w:rPr>
      </w:pPr>
    </w:p>
    <w:p w:rsidR="00C65497" w:rsidRDefault="00C65497" w:rsidP="00B32D1D">
      <w:pPr>
        <w:tabs>
          <w:tab w:val="left" w:pos="450"/>
        </w:tabs>
        <w:ind w:right="90"/>
        <w:rPr>
          <w:b/>
          <w:bCs/>
          <w:sz w:val="22"/>
          <w:szCs w:val="22"/>
        </w:rPr>
      </w:pPr>
    </w:p>
    <w:p w:rsidR="00C65497" w:rsidRDefault="00C65497" w:rsidP="00B32D1D">
      <w:pPr>
        <w:tabs>
          <w:tab w:val="left" w:pos="450"/>
        </w:tabs>
        <w:ind w:right="90"/>
        <w:rPr>
          <w:b/>
          <w:bCs/>
          <w:sz w:val="22"/>
          <w:szCs w:val="22"/>
        </w:rPr>
      </w:pPr>
    </w:p>
    <w:p w:rsidR="00C65497" w:rsidRDefault="00C65497" w:rsidP="00B32D1D">
      <w:pPr>
        <w:tabs>
          <w:tab w:val="left" w:pos="450"/>
        </w:tabs>
        <w:ind w:right="90"/>
        <w:rPr>
          <w:b/>
          <w:bCs/>
          <w:sz w:val="22"/>
          <w:szCs w:val="22"/>
        </w:rPr>
      </w:pPr>
    </w:p>
    <w:p w:rsidR="00C65497" w:rsidRDefault="00C65497" w:rsidP="00B32D1D">
      <w:pPr>
        <w:tabs>
          <w:tab w:val="left" w:pos="450"/>
        </w:tabs>
        <w:ind w:right="90"/>
        <w:rPr>
          <w:b/>
          <w:bCs/>
          <w:sz w:val="22"/>
          <w:szCs w:val="22"/>
        </w:rPr>
      </w:pPr>
    </w:p>
    <w:p w:rsidR="00C65497" w:rsidRDefault="00C65497" w:rsidP="00B32D1D">
      <w:pPr>
        <w:tabs>
          <w:tab w:val="left" w:pos="450"/>
        </w:tabs>
        <w:ind w:right="90"/>
        <w:rPr>
          <w:b/>
          <w:bCs/>
          <w:sz w:val="22"/>
          <w:szCs w:val="22"/>
        </w:rPr>
      </w:pPr>
    </w:p>
    <w:p w:rsidR="00C65497" w:rsidRDefault="00C65497" w:rsidP="00B32D1D">
      <w:pPr>
        <w:tabs>
          <w:tab w:val="left" w:pos="450"/>
        </w:tabs>
        <w:ind w:right="90"/>
        <w:rPr>
          <w:b/>
          <w:bCs/>
          <w:sz w:val="22"/>
          <w:szCs w:val="22"/>
        </w:rPr>
      </w:pPr>
    </w:p>
    <w:p w:rsidR="00C65497" w:rsidRDefault="00C65497" w:rsidP="00B32D1D">
      <w:pPr>
        <w:tabs>
          <w:tab w:val="left" w:pos="450"/>
        </w:tabs>
        <w:ind w:right="90"/>
        <w:rPr>
          <w:b/>
          <w:bCs/>
          <w:sz w:val="22"/>
          <w:szCs w:val="22"/>
        </w:rPr>
      </w:pPr>
    </w:p>
    <w:p w:rsidR="00DF2F73" w:rsidRDefault="00DF2F73" w:rsidP="00B32D1D">
      <w:pPr>
        <w:tabs>
          <w:tab w:val="left" w:pos="450"/>
        </w:tabs>
        <w:ind w:right="90"/>
        <w:rPr>
          <w:b/>
          <w:bCs/>
          <w:sz w:val="22"/>
          <w:szCs w:val="22"/>
        </w:rPr>
      </w:pPr>
    </w:p>
    <w:p w:rsidR="00DF2F73" w:rsidRDefault="00DF2F73" w:rsidP="00B32D1D">
      <w:pPr>
        <w:tabs>
          <w:tab w:val="left" w:pos="450"/>
        </w:tabs>
        <w:ind w:right="90"/>
        <w:rPr>
          <w:b/>
          <w:bCs/>
          <w:sz w:val="22"/>
          <w:szCs w:val="22"/>
        </w:rPr>
      </w:pPr>
    </w:p>
    <w:p w:rsidR="00C65497" w:rsidRDefault="00C65497" w:rsidP="00B32D1D">
      <w:pPr>
        <w:tabs>
          <w:tab w:val="left" w:pos="450"/>
        </w:tabs>
        <w:ind w:right="90"/>
        <w:rPr>
          <w:b/>
          <w:bCs/>
          <w:sz w:val="22"/>
          <w:szCs w:val="22"/>
        </w:rPr>
      </w:pPr>
    </w:p>
    <w:p w:rsidR="00C65497" w:rsidRDefault="00C65497"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687CC7">
        <w:rPr>
          <w:b/>
          <w:bCs/>
          <w:sz w:val="22"/>
          <w:szCs w:val="22"/>
        </w:rPr>
        <w:t>JANUARY 28, 2015</w:t>
      </w:r>
    </w:p>
    <w:p w:rsidR="00B42824" w:rsidRDefault="00B42824" w:rsidP="00B42824">
      <w:pPr>
        <w:tabs>
          <w:tab w:val="left" w:pos="450"/>
        </w:tabs>
        <w:ind w:right="90"/>
        <w:rPr>
          <w:b/>
          <w:bCs/>
          <w:sz w:val="22"/>
          <w:szCs w:val="22"/>
        </w:rPr>
      </w:pPr>
    </w:p>
    <w:p w:rsidR="00C65497" w:rsidRDefault="00C65497" w:rsidP="00270FFF">
      <w:pPr>
        <w:tabs>
          <w:tab w:val="left" w:pos="450"/>
        </w:tabs>
        <w:ind w:right="-94"/>
        <w:rPr>
          <w:b/>
          <w:bCs/>
          <w:sz w:val="22"/>
          <w:szCs w:val="22"/>
        </w:rPr>
      </w:pPr>
    </w:p>
    <w:p w:rsidR="000737BE" w:rsidRDefault="000737BE" w:rsidP="000737BE">
      <w:pPr>
        <w:tabs>
          <w:tab w:val="left" w:pos="450"/>
        </w:tabs>
        <w:ind w:right="-94"/>
        <w:rPr>
          <w:b/>
          <w:bCs/>
          <w:sz w:val="22"/>
          <w:szCs w:val="22"/>
        </w:rPr>
      </w:pPr>
      <w:r>
        <w:rPr>
          <w:b/>
          <w:bCs/>
          <w:sz w:val="22"/>
          <w:szCs w:val="22"/>
        </w:rPr>
        <w:t>#14-36</w:t>
      </w:r>
      <w:r>
        <w:rPr>
          <w:b/>
          <w:bCs/>
          <w:sz w:val="22"/>
          <w:szCs w:val="22"/>
        </w:rPr>
        <w:tab/>
      </w:r>
      <w:r>
        <w:rPr>
          <w:b/>
          <w:bCs/>
          <w:sz w:val="22"/>
          <w:szCs w:val="22"/>
        </w:rPr>
        <w:tab/>
        <w:t xml:space="preserve">Peter </w:t>
      </w:r>
      <w:proofErr w:type="spellStart"/>
      <w:r>
        <w:rPr>
          <w:b/>
          <w:bCs/>
          <w:sz w:val="22"/>
          <w:szCs w:val="22"/>
        </w:rPr>
        <w:t>Bellizzi</w:t>
      </w:r>
      <w:proofErr w:type="spellEnd"/>
      <w:r>
        <w:rPr>
          <w:b/>
          <w:bCs/>
          <w:sz w:val="22"/>
          <w:szCs w:val="22"/>
        </w:rPr>
        <w:tab/>
      </w:r>
      <w:r>
        <w:rPr>
          <w:b/>
          <w:bCs/>
          <w:sz w:val="22"/>
          <w:szCs w:val="22"/>
        </w:rPr>
        <w:tab/>
        <w:t xml:space="preserve">8 </w:t>
      </w:r>
      <w:proofErr w:type="spellStart"/>
      <w:r>
        <w:rPr>
          <w:b/>
          <w:bCs/>
          <w:sz w:val="22"/>
          <w:szCs w:val="22"/>
        </w:rPr>
        <w:t>Tannehill</w:t>
      </w:r>
      <w:proofErr w:type="spellEnd"/>
      <w:r>
        <w:rPr>
          <w:b/>
          <w:bCs/>
          <w:sz w:val="22"/>
          <w:szCs w:val="22"/>
        </w:rPr>
        <w:t xml:space="preserve"> Lane        Bulk Variance/Garage</w:t>
      </w:r>
      <w:r>
        <w:rPr>
          <w:b/>
          <w:bCs/>
          <w:sz w:val="22"/>
          <w:szCs w:val="22"/>
        </w:rPr>
        <w:tab/>
      </w:r>
      <w:r>
        <w:rPr>
          <w:b/>
          <w:bCs/>
          <w:sz w:val="22"/>
          <w:szCs w:val="22"/>
        </w:rPr>
        <w:tab/>
      </w:r>
      <w:r>
        <w:rPr>
          <w:b/>
          <w:bCs/>
          <w:sz w:val="22"/>
          <w:szCs w:val="22"/>
        </w:rPr>
        <w:tab/>
        <w:t>$     150.00 App.</w:t>
      </w:r>
    </w:p>
    <w:p w:rsidR="000737BE" w:rsidRDefault="000737BE" w:rsidP="000737B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0737BE" w:rsidRDefault="000737BE" w:rsidP="000737B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w:t>
      </w:r>
      <w:r>
        <w:rPr>
          <w:b/>
          <w:bCs/>
          <w:sz w:val="22"/>
          <w:szCs w:val="22"/>
        </w:rPr>
        <w:t>the applicant started this application at the December meeting and was asked by the Board to provide documentation on the easement which appeared on the survey and the impact this request would have on it.  The applicant provided documentation and Mr. Sachs sent out a letter to all board members in December 23</w:t>
      </w:r>
      <w:r w:rsidRPr="000737BE">
        <w:rPr>
          <w:b/>
          <w:bCs/>
          <w:sz w:val="22"/>
          <w:szCs w:val="22"/>
          <w:vertAlign w:val="superscript"/>
        </w:rPr>
        <w:t>rd</w:t>
      </w:r>
      <w:r>
        <w:rPr>
          <w:b/>
          <w:bCs/>
          <w:sz w:val="22"/>
          <w:szCs w:val="22"/>
        </w:rPr>
        <w:t xml:space="preserve"> stating that the easement in question had expired on April 1, 1970 and testimony was not needed tonight just a vote on the application. </w:t>
      </w:r>
      <w:r w:rsidR="00821651">
        <w:rPr>
          <w:b/>
          <w:bCs/>
          <w:sz w:val="22"/>
          <w:szCs w:val="22"/>
        </w:rPr>
        <w:t xml:space="preserve"> </w:t>
      </w:r>
    </w:p>
    <w:p w:rsidR="000737BE" w:rsidRDefault="000737BE" w:rsidP="000737BE">
      <w:pPr>
        <w:tabs>
          <w:tab w:val="left" w:pos="450"/>
        </w:tabs>
        <w:ind w:right="90"/>
        <w:rPr>
          <w:b/>
          <w:bCs/>
          <w:sz w:val="22"/>
          <w:szCs w:val="22"/>
        </w:rPr>
      </w:pPr>
    </w:p>
    <w:p w:rsidR="00821651" w:rsidRDefault="00821651" w:rsidP="00821651">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Kreismer made motion to approve the application, Mr. Corrigan seconded.  Roll Call: </w:t>
      </w:r>
    </w:p>
    <w:p w:rsidR="00821651" w:rsidRDefault="00821651" w:rsidP="00821651">
      <w:pPr>
        <w:tabs>
          <w:tab w:val="left" w:pos="450"/>
        </w:tabs>
        <w:ind w:right="90"/>
        <w:rPr>
          <w:b/>
          <w:bCs/>
          <w:sz w:val="22"/>
          <w:szCs w:val="22"/>
        </w:rPr>
      </w:pPr>
    </w:p>
    <w:p w:rsidR="00821651" w:rsidRDefault="00821651" w:rsidP="00821651">
      <w:pPr>
        <w:tabs>
          <w:tab w:val="left" w:pos="0"/>
        </w:tabs>
        <w:ind w:right="90"/>
        <w:rPr>
          <w:b/>
          <w:bCs/>
          <w:sz w:val="22"/>
          <w:szCs w:val="22"/>
        </w:rPr>
      </w:pPr>
      <w:r>
        <w:rPr>
          <w:b/>
          <w:bCs/>
          <w:sz w:val="22"/>
          <w:szCs w:val="22"/>
        </w:rPr>
        <w:t xml:space="preserve">Yes:   Mr. Walsh, Mr. Kuczynski, Mr. Kreismer, Ms. Catallo,  Mr. Green, Mr. Corrigan, Mr. Emma, Mr. Henry             </w:t>
      </w:r>
    </w:p>
    <w:p w:rsidR="00821651" w:rsidRDefault="00821651" w:rsidP="00821651">
      <w:pPr>
        <w:tabs>
          <w:tab w:val="left" w:pos="0"/>
        </w:tabs>
        <w:ind w:right="90"/>
        <w:rPr>
          <w:b/>
          <w:bCs/>
          <w:sz w:val="22"/>
          <w:szCs w:val="22"/>
        </w:rPr>
      </w:pPr>
      <w:r>
        <w:rPr>
          <w:b/>
          <w:bCs/>
          <w:sz w:val="22"/>
          <w:szCs w:val="22"/>
        </w:rPr>
        <w:t xml:space="preserve">             </w:t>
      </w:r>
    </w:p>
    <w:p w:rsidR="00821651" w:rsidRDefault="00821651" w:rsidP="00821651">
      <w:pPr>
        <w:tabs>
          <w:tab w:val="left" w:pos="450"/>
        </w:tabs>
        <w:ind w:right="-94"/>
        <w:rPr>
          <w:b/>
          <w:bCs/>
          <w:sz w:val="22"/>
          <w:szCs w:val="22"/>
        </w:rPr>
      </w:pPr>
      <w:proofErr w:type="gramStart"/>
      <w:r>
        <w:rPr>
          <w:b/>
          <w:bCs/>
          <w:sz w:val="22"/>
          <w:szCs w:val="22"/>
        </w:rPr>
        <w:t>#15-01</w:t>
      </w:r>
      <w:r>
        <w:rPr>
          <w:b/>
          <w:bCs/>
          <w:sz w:val="22"/>
          <w:szCs w:val="22"/>
        </w:rPr>
        <w:tab/>
      </w:r>
      <w:r>
        <w:rPr>
          <w:b/>
          <w:bCs/>
          <w:sz w:val="22"/>
          <w:szCs w:val="22"/>
        </w:rPr>
        <w:tab/>
        <w:t xml:space="preserve">Donald </w:t>
      </w:r>
      <w:proofErr w:type="spellStart"/>
      <w:r>
        <w:rPr>
          <w:b/>
          <w:bCs/>
          <w:sz w:val="22"/>
          <w:szCs w:val="22"/>
        </w:rPr>
        <w:t>Stralkas</w:t>
      </w:r>
      <w:proofErr w:type="spellEnd"/>
      <w:r>
        <w:rPr>
          <w:b/>
          <w:bCs/>
          <w:sz w:val="22"/>
          <w:szCs w:val="22"/>
        </w:rPr>
        <w:tab/>
        <w:t>284 Stevens Ave.</w:t>
      </w:r>
      <w:proofErr w:type="gramEnd"/>
      <w:r>
        <w:rPr>
          <w:b/>
          <w:bCs/>
          <w:sz w:val="22"/>
          <w:szCs w:val="22"/>
        </w:rPr>
        <w:t xml:space="preserve">      Bulk Variance/Garage</w:t>
      </w:r>
      <w:r>
        <w:rPr>
          <w:b/>
          <w:bCs/>
          <w:sz w:val="22"/>
          <w:szCs w:val="22"/>
        </w:rPr>
        <w:tab/>
      </w:r>
      <w:r>
        <w:rPr>
          <w:b/>
          <w:bCs/>
          <w:sz w:val="22"/>
          <w:szCs w:val="22"/>
        </w:rPr>
        <w:tab/>
      </w:r>
      <w:r>
        <w:rPr>
          <w:b/>
          <w:bCs/>
          <w:sz w:val="22"/>
          <w:szCs w:val="22"/>
        </w:rPr>
        <w:tab/>
      </w:r>
      <w:proofErr w:type="gramStart"/>
      <w:r>
        <w:rPr>
          <w:b/>
          <w:bCs/>
          <w:sz w:val="22"/>
          <w:szCs w:val="22"/>
        </w:rPr>
        <w:t>$  200.00</w:t>
      </w:r>
      <w:proofErr w:type="gramEnd"/>
      <w:r>
        <w:rPr>
          <w:b/>
          <w:bCs/>
          <w:sz w:val="22"/>
          <w:szCs w:val="22"/>
        </w:rPr>
        <w:t xml:space="preserve"> App.</w:t>
      </w:r>
    </w:p>
    <w:p w:rsidR="00C65497" w:rsidRDefault="00C65497" w:rsidP="00270FFF">
      <w:pPr>
        <w:tabs>
          <w:tab w:val="left" w:pos="450"/>
        </w:tabs>
        <w:ind w:right="90"/>
        <w:rPr>
          <w:b/>
          <w:bCs/>
          <w:sz w:val="22"/>
          <w:szCs w:val="22"/>
        </w:rPr>
      </w:pPr>
    </w:p>
    <w:p w:rsidR="00821651" w:rsidRDefault="00821651" w:rsidP="00821651">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w:t>
      </w:r>
    </w:p>
    <w:p w:rsidR="00821651" w:rsidRPr="005C7A1E" w:rsidRDefault="00821651" w:rsidP="00821651">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Corrigan </w:t>
      </w:r>
      <w:r w:rsidRPr="005C7A1E">
        <w:rPr>
          <w:b/>
          <w:bCs/>
          <w:sz w:val="22"/>
          <w:szCs w:val="22"/>
        </w:rPr>
        <w:t>seconded, motion carried.</w:t>
      </w:r>
    </w:p>
    <w:p w:rsidR="00821651" w:rsidRDefault="00821651" w:rsidP="00821651">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7A41F9" w:rsidRDefault="00821651" w:rsidP="00270FFF">
      <w:pPr>
        <w:tabs>
          <w:tab w:val="left" w:pos="450"/>
        </w:tabs>
        <w:ind w:right="90"/>
        <w:rPr>
          <w:b/>
          <w:bCs/>
          <w:sz w:val="22"/>
          <w:szCs w:val="22"/>
        </w:rPr>
      </w:pPr>
      <w:r>
        <w:rPr>
          <w:b/>
          <w:bCs/>
          <w:sz w:val="22"/>
          <w:szCs w:val="22"/>
        </w:rPr>
        <w:t xml:space="preserve">Mr. Sachs swore in Donald </w:t>
      </w:r>
      <w:proofErr w:type="spellStart"/>
      <w:r>
        <w:rPr>
          <w:b/>
          <w:bCs/>
          <w:sz w:val="22"/>
          <w:szCs w:val="22"/>
        </w:rPr>
        <w:t>Stralk</w:t>
      </w:r>
      <w:r w:rsidR="007A41F9">
        <w:rPr>
          <w:b/>
          <w:bCs/>
          <w:sz w:val="22"/>
          <w:szCs w:val="22"/>
        </w:rPr>
        <w:t>u</w:t>
      </w:r>
      <w:r>
        <w:rPr>
          <w:b/>
          <w:bCs/>
          <w:sz w:val="22"/>
          <w:szCs w:val="22"/>
        </w:rPr>
        <w:t>s</w:t>
      </w:r>
      <w:proofErr w:type="spellEnd"/>
      <w:r>
        <w:rPr>
          <w:b/>
          <w:bCs/>
          <w:sz w:val="22"/>
          <w:szCs w:val="22"/>
        </w:rPr>
        <w:t xml:space="preserve"> and </w:t>
      </w:r>
      <w:r w:rsidR="007A41F9">
        <w:rPr>
          <w:b/>
          <w:bCs/>
          <w:sz w:val="22"/>
          <w:szCs w:val="22"/>
        </w:rPr>
        <w:t xml:space="preserve">his daughter </w:t>
      </w:r>
      <w:r>
        <w:rPr>
          <w:b/>
          <w:bCs/>
          <w:sz w:val="22"/>
          <w:szCs w:val="22"/>
        </w:rPr>
        <w:t xml:space="preserve">Donna </w:t>
      </w:r>
      <w:proofErr w:type="spellStart"/>
      <w:r>
        <w:rPr>
          <w:b/>
          <w:bCs/>
          <w:sz w:val="22"/>
          <w:szCs w:val="22"/>
        </w:rPr>
        <w:t>Stralkus</w:t>
      </w:r>
      <w:proofErr w:type="spellEnd"/>
      <w:r w:rsidR="007A41F9">
        <w:rPr>
          <w:b/>
          <w:bCs/>
          <w:sz w:val="22"/>
          <w:szCs w:val="22"/>
        </w:rPr>
        <w:t xml:space="preserve">.  They </w:t>
      </w:r>
      <w:r>
        <w:rPr>
          <w:b/>
          <w:bCs/>
          <w:sz w:val="22"/>
          <w:szCs w:val="22"/>
        </w:rPr>
        <w:t>presented</w:t>
      </w:r>
      <w:r w:rsidR="007A41F9">
        <w:rPr>
          <w:b/>
          <w:bCs/>
          <w:sz w:val="22"/>
          <w:szCs w:val="22"/>
        </w:rPr>
        <w:t xml:space="preserve"> aerial photos to all board members showing the applicant’s house and his surrounding neighbors.  They described on the photo how all the garages owned by the neighbors clearly were built at the top of their driveways and the applicant’s garage was in the rear of the house facing sideways.  This does not allow for him to turn in the rear of the house and park in the driveway or the garage.  He wants to remove the current garage and rebuild it at the top of the driveway.</w:t>
      </w:r>
    </w:p>
    <w:p w:rsidR="007A41F9" w:rsidRDefault="007A41F9" w:rsidP="00270FFF">
      <w:pPr>
        <w:tabs>
          <w:tab w:val="left" w:pos="450"/>
        </w:tabs>
        <w:ind w:right="90"/>
        <w:rPr>
          <w:b/>
          <w:bCs/>
          <w:sz w:val="22"/>
          <w:szCs w:val="22"/>
        </w:rPr>
      </w:pPr>
    </w:p>
    <w:p w:rsidR="00C65497" w:rsidRDefault="007A41F9" w:rsidP="00270FFF">
      <w:pPr>
        <w:tabs>
          <w:tab w:val="left" w:pos="450"/>
        </w:tabs>
        <w:ind w:right="90"/>
        <w:rPr>
          <w:b/>
          <w:bCs/>
          <w:sz w:val="22"/>
          <w:szCs w:val="22"/>
        </w:rPr>
      </w:pPr>
      <w:r>
        <w:rPr>
          <w:b/>
          <w:bCs/>
          <w:sz w:val="22"/>
          <w:szCs w:val="22"/>
        </w:rPr>
        <w:t>Mr. Leoncavallo stated the variances:</w:t>
      </w:r>
    </w:p>
    <w:p w:rsidR="007C680D" w:rsidRDefault="007C680D" w:rsidP="00270FFF">
      <w:pPr>
        <w:tabs>
          <w:tab w:val="left" w:pos="450"/>
        </w:tabs>
        <w:ind w:right="90"/>
        <w:rPr>
          <w:b/>
          <w:bCs/>
          <w:sz w:val="22"/>
          <w:szCs w:val="22"/>
        </w:rPr>
      </w:pPr>
    </w:p>
    <w:p w:rsidR="007A41F9" w:rsidRDefault="007C680D" w:rsidP="00270FFF">
      <w:pPr>
        <w:tabs>
          <w:tab w:val="left" w:pos="450"/>
        </w:tabs>
        <w:ind w:right="90"/>
        <w:rPr>
          <w:b/>
          <w:bCs/>
          <w:sz w:val="22"/>
          <w:szCs w:val="22"/>
        </w:rPr>
      </w:pPr>
      <w:r>
        <w:rPr>
          <w:b/>
          <w:bCs/>
          <w:sz w:val="22"/>
          <w:szCs w:val="22"/>
        </w:rPr>
        <w:tab/>
        <w:t>-</w:t>
      </w:r>
      <w:r>
        <w:rPr>
          <w:b/>
          <w:bCs/>
          <w:sz w:val="22"/>
          <w:szCs w:val="22"/>
        </w:rPr>
        <w:tab/>
        <w:t>Proposed garage exceeds maximum size 150 sq. ft. the applicant is proposing 440 sq. ft.</w:t>
      </w:r>
    </w:p>
    <w:p w:rsidR="007A41F9" w:rsidRDefault="007A41F9" w:rsidP="00270FFF">
      <w:pPr>
        <w:tabs>
          <w:tab w:val="left" w:pos="450"/>
        </w:tabs>
        <w:ind w:right="90"/>
        <w:rPr>
          <w:b/>
          <w:bCs/>
          <w:sz w:val="22"/>
          <w:szCs w:val="22"/>
        </w:rPr>
      </w:pPr>
      <w:r>
        <w:rPr>
          <w:b/>
          <w:bCs/>
          <w:sz w:val="22"/>
          <w:szCs w:val="22"/>
        </w:rPr>
        <w:tab/>
        <w:t>-</w:t>
      </w:r>
      <w:r>
        <w:rPr>
          <w:b/>
          <w:bCs/>
          <w:sz w:val="22"/>
          <w:szCs w:val="22"/>
        </w:rPr>
        <w:tab/>
        <w:t xml:space="preserve">Lot coverage </w:t>
      </w:r>
      <w:r w:rsidR="007C680D">
        <w:rPr>
          <w:b/>
          <w:bCs/>
          <w:sz w:val="22"/>
          <w:szCs w:val="22"/>
        </w:rPr>
        <w:t>for R7 Zone 20% maximum the applicant is proposing 31%</w:t>
      </w:r>
    </w:p>
    <w:p w:rsidR="007C680D" w:rsidRDefault="007C680D" w:rsidP="00270FFF">
      <w:pPr>
        <w:tabs>
          <w:tab w:val="left" w:pos="450"/>
        </w:tabs>
        <w:ind w:right="90"/>
        <w:rPr>
          <w:b/>
          <w:bCs/>
          <w:sz w:val="22"/>
          <w:szCs w:val="22"/>
        </w:rPr>
      </w:pPr>
      <w:r>
        <w:rPr>
          <w:b/>
          <w:bCs/>
          <w:sz w:val="22"/>
          <w:szCs w:val="22"/>
        </w:rPr>
        <w:tab/>
        <w:t>-</w:t>
      </w:r>
      <w:r>
        <w:rPr>
          <w:b/>
          <w:bCs/>
          <w:sz w:val="22"/>
          <w:szCs w:val="22"/>
        </w:rPr>
        <w:tab/>
        <w:t>Impervious coverage for R7 Zone 45% maximum the applicant is proposing 51%</w:t>
      </w:r>
    </w:p>
    <w:p w:rsidR="007C680D" w:rsidRDefault="007C680D" w:rsidP="00270FFF">
      <w:pPr>
        <w:tabs>
          <w:tab w:val="left" w:pos="450"/>
        </w:tabs>
        <w:ind w:right="90"/>
        <w:rPr>
          <w:b/>
          <w:bCs/>
          <w:sz w:val="22"/>
          <w:szCs w:val="22"/>
        </w:rPr>
      </w:pPr>
      <w:r>
        <w:rPr>
          <w:b/>
          <w:bCs/>
          <w:sz w:val="22"/>
          <w:szCs w:val="22"/>
        </w:rPr>
        <w:tab/>
        <w:t>-</w:t>
      </w:r>
      <w:r>
        <w:rPr>
          <w:b/>
          <w:bCs/>
          <w:sz w:val="22"/>
          <w:szCs w:val="22"/>
        </w:rPr>
        <w:tab/>
        <w:t xml:space="preserve">Proposed garage </w:t>
      </w:r>
      <w:proofErr w:type="gramStart"/>
      <w:r>
        <w:rPr>
          <w:b/>
          <w:bCs/>
          <w:sz w:val="22"/>
          <w:szCs w:val="22"/>
        </w:rPr>
        <w:t>encroaches</w:t>
      </w:r>
      <w:proofErr w:type="gramEnd"/>
      <w:r>
        <w:rPr>
          <w:b/>
          <w:bCs/>
          <w:sz w:val="22"/>
          <w:szCs w:val="22"/>
        </w:rPr>
        <w:t xml:space="preserve"> principle building 10’ minimum the applicant is proposing 8’ </w:t>
      </w:r>
    </w:p>
    <w:p w:rsidR="007C680D" w:rsidRDefault="007C680D" w:rsidP="00270FFF">
      <w:pPr>
        <w:tabs>
          <w:tab w:val="left" w:pos="450"/>
        </w:tabs>
        <w:ind w:right="90"/>
        <w:rPr>
          <w:b/>
          <w:bCs/>
          <w:sz w:val="22"/>
          <w:szCs w:val="22"/>
        </w:rPr>
      </w:pPr>
    </w:p>
    <w:p w:rsidR="007C680D" w:rsidRDefault="007C680D" w:rsidP="00270FFF">
      <w:pPr>
        <w:tabs>
          <w:tab w:val="left" w:pos="450"/>
        </w:tabs>
        <w:ind w:right="90"/>
        <w:rPr>
          <w:b/>
          <w:bCs/>
          <w:sz w:val="22"/>
          <w:szCs w:val="22"/>
        </w:rPr>
      </w:pPr>
      <w:r>
        <w:rPr>
          <w:b/>
          <w:bCs/>
          <w:sz w:val="22"/>
          <w:szCs w:val="22"/>
        </w:rPr>
        <w:t>Mr. Walsh asked if the structure would be in the same footprint; the applicant stated that the garage would be on the far side in line with the driveway.  Mr. Sachs asked what size the garage is now the applicant said 12’ x 22’ and that they would be taking down the deck.  Mr. Sachs said that would eliminate the distance.  Mr. Green addressed the fourth variance regarding encroachment to accessory structure; Mr. Walsh asked how big the new garage would be, the applicant said 20’ x 22.’  Mr. Henry asked about the size the applicant said it would be a little bigger on both sides of the property line.  Mr. Green questioned the addition of 8 ft. the applicant said yes it was an addition but the 22’ will stay the same.  Mr. Kuczynski asked if the garage would match the exterior of the house, the applicant said it wo</w:t>
      </w:r>
      <w:r w:rsidR="00DF2F73">
        <w:rPr>
          <w:b/>
          <w:bCs/>
          <w:sz w:val="22"/>
          <w:szCs w:val="22"/>
        </w:rPr>
        <w:t>uld match.  Mr. Sachs said there could be no commercial and asked if there would be electric or plumbing, the applicant said just electric.  Mr. Kuczynski stated in height they could go 15 ft. or less.</w:t>
      </w:r>
    </w:p>
    <w:p w:rsidR="00C65497" w:rsidRDefault="00C65497" w:rsidP="00270FFF">
      <w:pPr>
        <w:tabs>
          <w:tab w:val="left" w:pos="450"/>
        </w:tabs>
        <w:ind w:right="90"/>
        <w:rPr>
          <w:b/>
          <w:bCs/>
          <w:sz w:val="22"/>
          <w:szCs w:val="22"/>
        </w:rPr>
      </w:pPr>
    </w:p>
    <w:p w:rsidR="00DF2F73" w:rsidRDefault="00DF2F73" w:rsidP="00DF2F73">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DF2F73" w:rsidRDefault="00DF2F73" w:rsidP="00DF2F73">
      <w:pPr>
        <w:tabs>
          <w:tab w:val="left" w:pos="450"/>
        </w:tabs>
        <w:ind w:right="90"/>
        <w:rPr>
          <w:b/>
          <w:bCs/>
          <w:sz w:val="22"/>
          <w:szCs w:val="22"/>
        </w:rPr>
      </w:pPr>
      <w:proofErr w:type="spellStart"/>
      <w:r>
        <w:rPr>
          <w:b/>
          <w:bCs/>
          <w:sz w:val="22"/>
          <w:szCs w:val="22"/>
        </w:rPr>
        <w:t>Mr.Emma</w:t>
      </w:r>
      <w:proofErr w:type="spellEnd"/>
      <w:r>
        <w:rPr>
          <w:b/>
          <w:bCs/>
          <w:sz w:val="22"/>
          <w:szCs w:val="22"/>
        </w:rPr>
        <w:t xml:space="preserve"> seconded, motion carried.  No one spoke.  Mr. Walsh asked for motion to close public portion;</w:t>
      </w:r>
    </w:p>
    <w:p w:rsidR="00DF2F73" w:rsidRDefault="00DF2F73" w:rsidP="00DF2F73">
      <w:pPr>
        <w:tabs>
          <w:tab w:val="left" w:pos="450"/>
        </w:tabs>
        <w:ind w:right="90"/>
        <w:rPr>
          <w:b/>
          <w:bCs/>
          <w:sz w:val="22"/>
          <w:szCs w:val="22"/>
        </w:rPr>
      </w:pPr>
      <w:r>
        <w:rPr>
          <w:b/>
          <w:bCs/>
          <w:sz w:val="22"/>
          <w:szCs w:val="22"/>
        </w:rPr>
        <w:t>Mr. Kreismer made motion to close public portion, Mr. Emma seconded, motion carried.</w:t>
      </w:r>
    </w:p>
    <w:p w:rsidR="00DF2F73" w:rsidRDefault="00DF2F73" w:rsidP="00DF2F73">
      <w:pPr>
        <w:tabs>
          <w:tab w:val="left" w:pos="450"/>
        </w:tabs>
        <w:ind w:right="90"/>
        <w:rPr>
          <w:b/>
          <w:bCs/>
          <w:sz w:val="22"/>
          <w:szCs w:val="22"/>
        </w:rPr>
      </w:pPr>
    </w:p>
    <w:p w:rsidR="00DF2F73" w:rsidRDefault="00DF2F73" w:rsidP="00DF2F73">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Kreismer made motion to approve the application, Ms. Catallo seconded.  Roll Call: </w:t>
      </w:r>
    </w:p>
    <w:p w:rsidR="00DF2F73" w:rsidRDefault="00DF2F73" w:rsidP="00DF2F73">
      <w:pPr>
        <w:tabs>
          <w:tab w:val="left" w:pos="450"/>
        </w:tabs>
        <w:ind w:right="90"/>
        <w:rPr>
          <w:b/>
          <w:bCs/>
          <w:sz w:val="22"/>
          <w:szCs w:val="22"/>
        </w:rPr>
      </w:pPr>
    </w:p>
    <w:p w:rsidR="00DF2F73" w:rsidRDefault="00DF2F73" w:rsidP="00DF2F73">
      <w:pPr>
        <w:tabs>
          <w:tab w:val="left" w:pos="0"/>
        </w:tabs>
        <w:ind w:right="90"/>
        <w:rPr>
          <w:b/>
          <w:bCs/>
          <w:sz w:val="22"/>
          <w:szCs w:val="22"/>
        </w:rPr>
      </w:pPr>
      <w:r>
        <w:rPr>
          <w:b/>
          <w:bCs/>
          <w:sz w:val="22"/>
          <w:szCs w:val="22"/>
        </w:rPr>
        <w:t xml:space="preserve">Yes:   Mr. Walsh, Mr. Kuczynski, Mr. Kreismer, Ms. Catallo,  Mr. Green, Mr. Corrigan, Mr. Emma, Mr. Henry             </w:t>
      </w:r>
    </w:p>
    <w:p w:rsidR="00C65497" w:rsidRDefault="00C65497" w:rsidP="00270FFF">
      <w:pPr>
        <w:tabs>
          <w:tab w:val="left" w:pos="450"/>
        </w:tabs>
        <w:ind w:right="90"/>
        <w:rPr>
          <w:b/>
          <w:bCs/>
          <w:sz w:val="22"/>
          <w:szCs w:val="22"/>
        </w:rPr>
      </w:pPr>
    </w:p>
    <w:p w:rsidR="00C65497" w:rsidRDefault="00C65497" w:rsidP="00270FFF">
      <w:pPr>
        <w:tabs>
          <w:tab w:val="left" w:pos="450"/>
        </w:tabs>
        <w:ind w:right="90"/>
        <w:rPr>
          <w:b/>
          <w:bCs/>
          <w:sz w:val="22"/>
          <w:szCs w:val="22"/>
        </w:rPr>
      </w:pPr>
    </w:p>
    <w:p w:rsidR="00C65497" w:rsidRDefault="00C65497" w:rsidP="00270FFF">
      <w:pPr>
        <w:tabs>
          <w:tab w:val="left" w:pos="450"/>
        </w:tabs>
        <w:ind w:right="90"/>
        <w:rPr>
          <w:b/>
          <w:bCs/>
          <w:sz w:val="22"/>
          <w:szCs w:val="22"/>
        </w:rPr>
      </w:pPr>
    </w:p>
    <w:p w:rsidR="00C65497" w:rsidRDefault="00C65497" w:rsidP="00270FFF">
      <w:pPr>
        <w:tabs>
          <w:tab w:val="left" w:pos="450"/>
        </w:tabs>
        <w:ind w:right="90"/>
        <w:rPr>
          <w:b/>
          <w:bCs/>
          <w:sz w:val="22"/>
          <w:szCs w:val="22"/>
        </w:rPr>
      </w:pPr>
    </w:p>
    <w:p w:rsidR="00C65497" w:rsidRDefault="00C65497" w:rsidP="00270FFF">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687CC7">
        <w:rPr>
          <w:b/>
          <w:bCs/>
          <w:sz w:val="22"/>
          <w:szCs w:val="22"/>
        </w:rPr>
        <w:t>JANUARY 28, 2015</w:t>
      </w:r>
    </w:p>
    <w:p w:rsidR="009E68CA" w:rsidRDefault="009E68CA" w:rsidP="00B42824">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B13ED8" w:rsidRDefault="00B13ED8" w:rsidP="00B13ED8">
      <w:pPr>
        <w:tabs>
          <w:tab w:val="left" w:pos="0"/>
        </w:tabs>
        <w:ind w:right="90"/>
        <w:rPr>
          <w:b/>
          <w:bCs/>
          <w:sz w:val="22"/>
          <w:szCs w:val="22"/>
        </w:rPr>
      </w:pPr>
      <w:proofErr w:type="gramStart"/>
      <w:r>
        <w:rPr>
          <w:b/>
          <w:bCs/>
          <w:sz w:val="22"/>
          <w:szCs w:val="22"/>
        </w:rPr>
        <w:t>#</w:t>
      </w:r>
      <w:r w:rsidR="00BB5E3E">
        <w:rPr>
          <w:b/>
          <w:bCs/>
          <w:sz w:val="22"/>
          <w:szCs w:val="22"/>
        </w:rPr>
        <w:t>14</w:t>
      </w:r>
      <w:r>
        <w:rPr>
          <w:b/>
          <w:bCs/>
          <w:sz w:val="22"/>
          <w:szCs w:val="22"/>
        </w:rPr>
        <w:t>-</w:t>
      </w:r>
      <w:r w:rsidR="00EC5EBF">
        <w:rPr>
          <w:b/>
          <w:bCs/>
          <w:sz w:val="22"/>
          <w:szCs w:val="22"/>
        </w:rPr>
        <w:t>35</w:t>
      </w:r>
      <w:r>
        <w:rPr>
          <w:b/>
          <w:bCs/>
          <w:sz w:val="22"/>
          <w:szCs w:val="22"/>
        </w:rPr>
        <w:tab/>
      </w:r>
      <w:r>
        <w:rPr>
          <w:b/>
          <w:bCs/>
          <w:sz w:val="22"/>
          <w:szCs w:val="22"/>
        </w:rPr>
        <w:tab/>
      </w:r>
      <w:r w:rsidR="00EC5EBF">
        <w:rPr>
          <w:b/>
          <w:bCs/>
          <w:sz w:val="22"/>
          <w:szCs w:val="22"/>
        </w:rPr>
        <w:t>Hector Luna</w:t>
      </w:r>
      <w:r w:rsidR="001E4D1F">
        <w:rPr>
          <w:b/>
          <w:bCs/>
          <w:sz w:val="22"/>
          <w:szCs w:val="22"/>
        </w:rPr>
        <w:tab/>
      </w:r>
      <w:r>
        <w:rPr>
          <w:b/>
          <w:bCs/>
          <w:sz w:val="22"/>
          <w:szCs w:val="22"/>
        </w:rPr>
        <w:tab/>
      </w:r>
      <w:r w:rsidR="001221B9">
        <w:rPr>
          <w:b/>
          <w:bCs/>
          <w:sz w:val="22"/>
          <w:szCs w:val="22"/>
        </w:rPr>
        <w:t xml:space="preserve">      </w:t>
      </w:r>
      <w:r w:rsidR="001E4D1F">
        <w:rPr>
          <w:b/>
          <w:bCs/>
          <w:sz w:val="22"/>
          <w:szCs w:val="22"/>
        </w:rPr>
        <w:t>1</w:t>
      </w:r>
      <w:r w:rsidR="00EC5EBF">
        <w:rPr>
          <w:b/>
          <w:bCs/>
          <w:sz w:val="22"/>
          <w:szCs w:val="22"/>
        </w:rPr>
        <w:t>5 Ida St.</w:t>
      </w:r>
      <w:proofErr w:type="gramEnd"/>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1E4D1F" w:rsidRDefault="00946662" w:rsidP="00B13ED8">
      <w:pPr>
        <w:tabs>
          <w:tab w:val="left" w:pos="450"/>
        </w:tabs>
        <w:ind w:right="90"/>
        <w:rPr>
          <w:b/>
        </w:rPr>
      </w:pPr>
      <w:r>
        <w:rPr>
          <w:b/>
          <w:sz w:val="22"/>
          <w:szCs w:val="22"/>
        </w:rPr>
        <w:t>Mr.</w:t>
      </w:r>
      <w:r w:rsidR="00095BF7">
        <w:rPr>
          <w:b/>
          <w:sz w:val="22"/>
          <w:szCs w:val="22"/>
        </w:rPr>
        <w:t xml:space="preserve"> </w:t>
      </w:r>
      <w:r w:rsidR="006968DE">
        <w:rPr>
          <w:b/>
          <w:sz w:val="22"/>
          <w:szCs w:val="22"/>
        </w:rPr>
        <w:t>Walsh</w:t>
      </w:r>
      <w:r w:rsidR="00B13ED8">
        <w:rPr>
          <w:b/>
          <w:sz w:val="22"/>
          <w:szCs w:val="22"/>
        </w:rPr>
        <w:t xml:space="preserve"> </w:t>
      </w:r>
      <w:r w:rsidR="00B13ED8" w:rsidRPr="00FB2AD4">
        <w:rPr>
          <w:b/>
          <w:sz w:val="22"/>
          <w:szCs w:val="22"/>
        </w:rPr>
        <w:t>asked for motion to memorialize reso</w:t>
      </w:r>
      <w:r w:rsidR="00B13ED8">
        <w:rPr>
          <w:b/>
          <w:sz w:val="22"/>
          <w:szCs w:val="22"/>
        </w:rPr>
        <w:t>lution.  Mr.</w:t>
      </w:r>
      <w:r w:rsidR="006968DE">
        <w:rPr>
          <w:b/>
          <w:sz w:val="22"/>
          <w:szCs w:val="22"/>
        </w:rPr>
        <w:t xml:space="preserve"> Kreismer</w:t>
      </w:r>
      <w:r w:rsidR="00B13ED8">
        <w:rPr>
          <w:b/>
          <w:sz w:val="22"/>
          <w:szCs w:val="22"/>
        </w:rPr>
        <w:t xml:space="preserve"> </w:t>
      </w:r>
      <w:r w:rsidR="00B13ED8" w:rsidRPr="00FB2AD4">
        <w:rPr>
          <w:b/>
        </w:rPr>
        <w:t>made mot</w:t>
      </w:r>
      <w:r w:rsidR="00B13ED8">
        <w:rPr>
          <w:b/>
        </w:rPr>
        <w:t>ion to adopt the resolution;</w:t>
      </w:r>
    </w:p>
    <w:p w:rsidR="00B13ED8" w:rsidRPr="001E4D1F" w:rsidRDefault="00B13ED8" w:rsidP="00B13ED8">
      <w:pPr>
        <w:tabs>
          <w:tab w:val="left" w:pos="450"/>
        </w:tabs>
        <w:ind w:right="90"/>
        <w:rPr>
          <w:b/>
        </w:rPr>
      </w:pPr>
      <w:r>
        <w:rPr>
          <w:b/>
          <w:sz w:val="22"/>
          <w:szCs w:val="22"/>
        </w:rPr>
        <w:t xml:space="preserve">Mr. </w:t>
      </w:r>
      <w:r w:rsidR="006968DE">
        <w:rPr>
          <w:b/>
          <w:sz w:val="22"/>
          <w:szCs w:val="22"/>
        </w:rPr>
        <w:t>Kuczynski</w:t>
      </w:r>
      <w:r w:rsidR="001E4D1F">
        <w:rPr>
          <w:b/>
          <w:sz w:val="22"/>
          <w:szCs w:val="22"/>
        </w:rPr>
        <w:t xml:space="preserve"> </w:t>
      </w:r>
      <w:r>
        <w:rPr>
          <w:b/>
          <w:sz w:val="22"/>
          <w:szCs w:val="22"/>
        </w:rPr>
        <w:t>s</w:t>
      </w:r>
      <w:r w:rsidRPr="00FB2AD4">
        <w:rPr>
          <w:b/>
        </w:rPr>
        <w:t>econded.  Roll Call:</w:t>
      </w:r>
    </w:p>
    <w:p w:rsidR="00B13ED8" w:rsidRPr="00FB2AD4" w:rsidRDefault="00B13ED8" w:rsidP="00B13ED8">
      <w:pPr>
        <w:tabs>
          <w:tab w:val="left" w:pos="450"/>
        </w:tabs>
        <w:ind w:right="90"/>
        <w:rPr>
          <w:b/>
          <w:sz w:val="22"/>
          <w:szCs w:val="22"/>
        </w:rPr>
      </w:pPr>
    </w:p>
    <w:p w:rsidR="006968DE" w:rsidRDefault="00B13ED8" w:rsidP="00374618">
      <w:pPr>
        <w:tabs>
          <w:tab w:val="left" w:pos="0"/>
        </w:tabs>
        <w:ind w:right="90"/>
        <w:rPr>
          <w:b/>
          <w:bCs/>
          <w:sz w:val="22"/>
          <w:szCs w:val="22"/>
        </w:rPr>
      </w:pPr>
      <w:r>
        <w:rPr>
          <w:b/>
          <w:bCs/>
          <w:sz w:val="22"/>
          <w:szCs w:val="22"/>
        </w:rPr>
        <w:t xml:space="preserve">Yes:  </w:t>
      </w:r>
      <w:r w:rsidR="00EC5EBF">
        <w:rPr>
          <w:b/>
          <w:bCs/>
          <w:sz w:val="22"/>
          <w:szCs w:val="22"/>
        </w:rPr>
        <w:t xml:space="preserve">Mr. Walsh, </w:t>
      </w:r>
      <w:r w:rsidR="00374618">
        <w:rPr>
          <w:b/>
          <w:bCs/>
          <w:sz w:val="22"/>
          <w:szCs w:val="22"/>
        </w:rPr>
        <w:t xml:space="preserve">Mr. Kuczynski, Mr. Kreismer, </w:t>
      </w:r>
      <w:r w:rsidR="001E4D1F">
        <w:rPr>
          <w:b/>
          <w:bCs/>
          <w:sz w:val="22"/>
          <w:szCs w:val="22"/>
        </w:rPr>
        <w:t xml:space="preserve">Ms. Catallo, </w:t>
      </w:r>
      <w:r w:rsidR="00374618">
        <w:rPr>
          <w:b/>
          <w:bCs/>
          <w:sz w:val="22"/>
          <w:szCs w:val="22"/>
        </w:rPr>
        <w:t xml:space="preserve">Mr. Green, </w:t>
      </w:r>
      <w:r w:rsidR="006968DE">
        <w:rPr>
          <w:b/>
          <w:bCs/>
          <w:sz w:val="22"/>
          <w:szCs w:val="22"/>
        </w:rPr>
        <w:t xml:space="preserve"> Mr. Corrigan, </w:t>
      </w:r>
      <w:r w:rsidR="001E4D1F">
        <w:rPr>
          <w:b/>
          <w:bCs/>
          <w:sz w:val="22"/>
          <w:szCs w:val="22"/>
        </w:rPr>
        <w:t>Mr. Emma,</w:t>
      </w:r>
    </w:p>
    <w:p w:rsidR="00374618" w:rsidRDefault="006968DE" w:rsidP="00374618">
      <w:pPr>
        <w:tabs>
          <w:tab w:val="left" w:pos="0"/>
        </w:tabs>
        <w:ind w:right="90"/>
        <w:rPr>
          <w:b/>
          <w:bCs/>
          <w:sz w:val="22"/>
          <w:szCs w:val="22"/>
        </w:rPr>
      </w:pPr>
      <w:r>
        <w:rPr>
          <w:b/>
          <w:bCs/>
          <w:sz w:val="22"/>
          <w:szCs w:val="22"/>
        </w:rPr>
        <w:t xml:space="preserve">         </w:t>
      </w:r>
      <w:r w:rsidR="001E4D1F">
        <w:rPr>
          <w:b/>
          <w:bCs/>
          <w:sz w:val="22"/>
          <w:szCs w:val="22"/>
        </w:rPr>
        <w:t xml:space="preserve"> </w:t>
      </w:r>
      <w:r w:rsidR="00374618">
        <w:rPr>
          <w:b/>
          <w:bCs/>
          <w:sz w:val="22"/>
          <w:szCs w:val="22"/>
        </w:rPr>
        <w:t xml:space="preserve">Mr. Henry             </w:t>
      </w:r>
    </w:p>
    <w:p w:rsidR="00374618" w:rsidRDefault="00374618" w:rsidP="00B13ED8">
      <w:pPr>
        <w:tabs>
          <w:tab w:val="left" w:pos="0"/>
        </w:tabs>
        <w:ind w:right="90"/>
        <w:rPr>
          <w:b/>
          <w:bCs/>
          <w:sz w:val="22"/>
          <w:szCs w:val="22"/>
        </w:rPr>
      </w:pPr>
    </w:p>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 xml:space="preserve">Mr. </w:t>
      </w:r>
      <w:r w:rsidR="006968DE">
        <w:rPr>
          <w:sz w:val="22"/>
          <w:szCs w:val="22"/>
        </w:rPr>
        <w:t>Walsh</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9303D0">
        <w:rPr>
          <w:sz w:val="22"/>
          <w:szCs w:val="22"/>
        </w:rPr>
        <w:t>December 10</w:t>
      </w:r>
      <w:r w:rsidR="00F32118">
        <w:rPr>
          <w:sz w:val="22"/>
          <w:szCs w:val="22"/>
        </w:rPr>
        <w:t>, 201</w:t>
      </w:r>
      <w:r w:rsidR="00B76DA3">
        <w:rPr>
          <w:sz w:val="22"/>
          <w:szCs w:val="22"/>
        </w:rPr>
        <w:t>5</w:t>
      </w:r>
      <w:r>
        <w:rPr>
          <w:sz w:val="22"/>
          <w:szCs w:val="22"/>
        </w:rPr>
        <w:t xml:space="preserve"> meeting.</w:t>
      </w:r>
    </w:p>
    <w:p w:rsidR="00B13ED8" w:rsidRPr="00FB2AD4" w:rsidRDefault="009E68CA" w:rsidP="00B13ED8">
      <w:pPr>
        <w:pStyle w:val="Heading1"/>
        <w:tabs>
          <w:tab w:val="left" w:pos="450"/>
        </w:tabs>
        <w:ind w:left="0" w:right="90"/>
        <w:rPr>
          <w:sz w:val="22"/>
          <w:szCs w:val="22"/>
        </w:rPr>
      </w:pPr>
      <w:r>
        <w:rPr>
          <w:sz w:val="22"/>
          <w:szCs w:val="22"/>
        </w:rPr>
        <w:t>Mr.</w:t>
      </w:r>
      <w:r w:rsidR="000A6457">
        <w:rPr>
          <w:sz w:val="22"/>
          <w:szCs w:val="22"/>
        </w:rPr>
        <w:t xml:space="preserve"> </w:t>
      </w:r>
      <w:r w:rsidR="006968DE">
        <w:rPr>
          <w:sz w:val="22"/>
          <w:szCs w:val="22"/>
        </w:rPr>
        <w:t>Kreismer</w:t>
      </w:r>
      <w:r w:rsidR="00B13ED8">
        <w:rPr>
          <w:sz w:val="22"/>
          <w:szCs w:val="22"/>
        </w:rPr>
        <w:t xml:space="preserve"> m</w:t>
      </w:r>
      <w:r w:rsidR="00B13ED8" w:rsidRPr="00FB2AD4">
        <w:rPr>
          <w:sz w:val="22"/>
          <w:szCs w:val="22"/>
        </w:rPr>
        <w:t>ade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 M</w:t>
      </w:r>
      <w:r>
        <w:rPr>
          <w:sz w:val="22"/>
          <w:szCs w:val="22"/>
        </w:rPr>
        <w:t>r</w:t>
      </w:r>
      <w:r w:rsidR="00B13ED8" w:rsidRPr="00FB2AD4">
        <w:rPr>
          <w:sz w:val="22"/>
          <w:szCs w:val="22"/>
        </w:rPr>
        <w:t>.</w:t>
      </w:r>
      <w:r w:rsidR="006968DE">
        <w:rPr>
          <w:sz w:val="22"/>
          <w:szCs w:val="22"/>
        </w:rPr>
        <w:t xml:space="preserve"> Corrigan</w:t>
      </w:r>
      <w:r w:rsidR="00B13ED8">
        <w:rPr>
          <w:sz w:val="22"/>
          <w:szCs w:val="22"/>
        </w:rPr>
        <w:t xml:space="preserve"> </w:t>
      </w:r>
      <w:r w:rsidR="00B13ED8" w:rsidRPr="00FB2AD4">
        <w:rPr>
          <w:sz w:val="22"/>
          <w:szCs w:val="22"/>
        </w:rPr>
        <w:t>seconded, motion carried.</w:t>
      </w:r>
    </w:p>
    <w:p w:rsidR="007D1150" w:rsidRDefault="007D1150" w:rsidP="00B13ED8">
      <w:pPr>
        <w:tabs>
          <w:tab w:val="left" w:pos="450"/>
        </w:tabs>
        <w:ind w:right="90"/>
        <w:rPr>
          <w:b/>
          <w:bCs/>
          <w:sz w:val="22"/>
          <w:szCs w:val="22"/>
        </w:rPr>
      </w:pPr>
    </w:p>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A35FFB"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sidR="00A35FFB">
        <w:rPr>
          <w:b/>
          <w:sz w:val="22"/>
          <w:szCs w:val="22"/>
        </w:rPr>
        <w:t>Mr.</w:t>
      </w:r>
      <w:r w:rsidR="006968DE">
        <w:rPr>
          <w:b/>
          <w:sz w:val="22"/>
          <w:szCs w:val="22"/>
        </w:rPr>
        <w:t xml:space="preserve"> Walsh</w:t>
      </w:r>
      <w:r>
        <w:rPr>
          <w:b/>
          <w:sz w:val="22"/>
          <w:szCs w:val="22"/>
        </w:rPr>
        <w:t xml:space="preserve"> </w:t>
      </w:r>
      <w:r w:rsidRPr="000C3D2F">
        <w:rPr>
          <w:b/>
          <w:sz w:val="22"/>
          <w:szCs w:val="22"/>
        </w:rPr>
        <w:t>asked for motion to adjourn, M</w:t>
      </w:r>
      <w:r w:rsidR="009E68CA">
        <w:rPr>
          <w:b/>
          <w:sz w:val="22"/>
          <w:szCs w:val="22"/>
        </w:rPr>
        <w:t>r</w:t>
      </w:r>
      <w:r>
        <w:rPr>
          <w:b/>
          <w:sz w:val="22"/>
          <w:szCs w:val="22"/>
        </w:rPr>
        <w:t>.</w:t>
      </w:r>
      <w:r w:rsidR="006968DE">
        <w:rPr>
          <w:b/>
          <w:sz w:val="22"/>
          <w:szCs w:val="22"/>
        </w:rPr>
        <w:t xml:space="preserve"> Henry</w:t>
      </w:r>
      <w:r w:rsidR="00A35FFB">
        <w:rPr>
          <w:b/>
          <w:sz w:val="22"/>
          <w:szCs w:val="22"/>
        </w:rPr>
        <w:t xml:space="preserve"> </w:t>
      </w:r>
      <w:r w:rsidR="000A6457">
        <w:rPr>
          <w:b/>
          <w:sz w:val="22"/>
          <w:szCs w:val="22"/>
        </w:rPr>
        <w:t xml:space="preserve">           </w:t>
      </w:r>
    </w:p>
    <w:p w:rsidR="00B13ED8" w:rsidRPr="000C3D2F" w:rsidRDefault="00A35FFB" w:rsidP="00B13ED8">
      <w:pPr>
        <w:pStyle w:val="BodyText2"/>
        <w:tabs>
          <w:tab w:val="left" w:pos="450"/>
        </w:tabs>
        <w:ind w:right="90"/>
        <w:rPr>
          <w:b/>
          <w:sz w:val="22"/>
          <w:szCs w:val="22"/>
        </w:rPr>
      </w:pPr>
      <w:proofErr w:type="gramStart"/>
      <w:r>
        <w:rPr>
          <w:b/>
          <w:sz w:val="22"/>
          <w:szCs w:val="22"/>
        </w:rPr>
        <w:t>m</w:t>
      </w:r>
      <w:r w:rsidR="00B13ED8" w:rsidRPr="000C3D2F">
        <w:rPr>
          <w:b/>
          <w:sz w:val="22"/>
          <w:szCs w:val="22"/>
        </w:rPr>
        <w:t>ade</w:t>
      </w:r>
      <w:proofErr w:type="gramEnd"/>
      <w:r>
        <w:rPr>
          <w:b/>
          <w:sz w:val="22"/>
          <w:szCs w:val="22"/>
        </w:rPr>
        <w:t xml:space="preserve"> </w:t>
      </w:r>
      <w:r w:rsidR="00B13ED8" w:rsidRPr="000C3D2F">
        <w:rPr>
          <w:b/>
          <w:sz w:val="22"/>
          <w:szCs w:val="22"/>
        </w:rPr>
        <w:t>motion to adjourn; M</w:t>
      </w:r>
      <w:r w:rsidR="00B13ED8">
        <w:rPr>
          <w:b/>
          <w:sz w:val="22"/>
          <w:szCs w:val="22"/>
        </w:rPr>
        <w:t>r.</w:t>
      </w:r>
      <w:r w:rsidR="006968DE">
        <w:rPr>
          <w:b/>
          <w:sz w:val="22"/>
          <w:szCs w:val="22"/>
        </w:rPr>
        <w:t xml:space="preserve"> Emma</w:t>
      </w:r>
      <w:r w:rsidR="00B13ED8">
        <w:rPr>
          <w:b/>
          <w:sz w:val="22"/>
          <w:szCs w:val="22"/>
        </w:rPr>
        <w:t xml:space="preserve"> </w:t>
      </w:r>
      <w:r w:rsidR="00B13ED8" w:rsidRPr="000C3D2F">
        <w:rPr>
          <w:b/>
          <w:sz w:val="22"/>
          <w:szCs w:val="22"/>
        </w:rPr>
        <w:t>seconded, motion carried</w:t>
      </w:r>
      <w:r w:rsidR="00B13ED8">
        <w:rPr>
          <w:b/>
          <w:sz w:val="22"/>
          <w:szCs w:val="22"/>
        </w:rPr>
        <w:t>.</w:t>
      </w:r>
    </w:p>
    <w:p w:rsidR="00B13ED8" w:rsidRDefault="00B13ED8" w:rsidP="00B13ED8">
      <w:pPr>
        <w:tabs>
          <w:tab w:val="left" w:pos="450"/>
        </w:tabs>
        <w:ind w:right="90"/>
        <w:rPr>
          <w:sz w:val="22"/>
          <w:szCs w:val="22"/>
        </w:rPr>
      </w:pPr>
    </w:p>
    <w:p w:rsidR="00B13ED8" w:rsidRPr="000C3D2F"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t>Respectfully submitted,</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DF2F73">
      <w:footerReference w:type="default" r:id="rId8"/>
      <w:pgSz w:w="12240" w:h="15840"/>
      <w:pgMar w:top="432" w:right="634" w:bottom="-1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B6759F">
      <w:fldChar w:fldCharType="begin"/>
    </w:r>
    <w:r>
      <w:instrText xml:space="preserve"> PAGE   \* MERGEFORMAT </w:instrText>
    </w:r>
    <w:r w:rsidRPr="00B6759F">
      <w:fldChar w:fldCharType="separate"/>
    </w:r>
    <w:r w:rsidR="00DF2F73" w:rsidRPr="00DF2F73">
      <w:rPr>
        <w:rFonts w:asciiTheme="majorHAnsi" w:hAnsiTheme="majorHAnsi"/>
        <w:noProof/>
      </w:rPr>
      <w:t>1</w:t>
    </w:r>
    <w:r>
      <w:rPr>
        <w:rFonts w:asciiTheme="majorHAnsi" w:hAnsiTheme="majorHAnsi"/>
        <w:noProof/>
      </w:rPr>
      <w:fldChar w:fldCharType="end"/>
    </w:r>
  </w:p>
  <w:p w:rsidR="007C680D" w:rsidRDefault="007C680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7"/>
  </w:num>
  <w:num w:numId="2">
    <w:abstractNumId w:val="31"/>
  </w:num>
  <w:num w:numId="3">
    <w:abstractNumId w:val="2"/>
  </w:num>
  <w:num w:numId="4">
    <w:abstractNumId w:val="10"/>
  </w:num>
  <w:num w:numId="5">
    <w:abstractNumId w:val="8"/>
  </w:num>
  <w:num w:numId="6">
    <w:abstractNumId w:val="26"/>
  </w:num>
  <w:num w:numId="7">
    <w:abstractNumId w:val="4"/>
  </w:num>
  <w:num w:numId="8">
    <w:abstractNumId w:val="13"/>
  </w:num>
  <w:num w:numId="9">
    <w:abstractNumId w:val="22"/>
  </w:num>
  <w:num w:numId="10">
    <w:abstractNumId w:val="20"/>
  </w:num>
  <w:num w:numId="11">
    <w:abstractNumId w:val="19"/>
  </w:num>
  <w:num w:numId="12">
    <w:abstractNumId w:val="11"/>
  </w:num>
  <w:num w:numId="13">
    <w:abstractNumId w:val="16"/>
  </w:num>
  <w:num w:numId="14">
    <w:abstractNumId w:val="14"/>
  </w:num>
  <w:num w:numId="15">
    <w:abstractNumId w:val="25"/>
  </w:num>
  <w:num w:numId="16">
    <w:abstractNumId w:val="6"/>
  </w:num>
  <w:num w:numId="17">
    <w:abstractNumId w:val="24"/>
  </w:num>
  <w:num w:numId="18">
    <w:abstractNumId w:val="3"/>
  </w:num>
  <w:num w:numId="19">
    <w:abstractNumId w:val="7"/>
  </w:num>
  <w:num w:numId="20">
    <w:abstractNumId w:val="9"/>
  </w:num>
  <w:num w:numId="21">
    <w:abstractNumId w:val="21"/>
  </w:num>
  <w:num w:numId="22">
    <w:abstractNumId w:val="29"/>
  </w:num>
  <w:num w:numId="23">
    <w:abstractNumId w:val="5"/>
  </w:num>
  <w:num w:numId="24">
    <w:abstractNumId w:val="28"/>
  </w:num>
  <w:num w:numId="25">
    <w:abstractNumId w:val="12"/>
  </w:num>
  <w:num w:numId="26">
    <w:abstractNumId w:val="15"/>
  </w:num>
  <w:num w:numId="27">
    <w:abstractNumId w:val="18"/>
  </w:num>
  <w:num w:numId="28">
    <w:abstractNumId w:val="30"/>
  </w:num>
  <w:num w:numId="29">
    <w:abstractNumId w:val="23"/>
  </w:num>
  <w:num w:numId="30">
    <w:abstractNumId w:val="17"/>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6848"/>
    <w:rsid w:val="00446BFE"/>
    <w:rsid w:val="0044785F"/>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2B4A"/>
    <w:rsid w:val="004C2B6E"/>
    <w:rsid w:val="004C2C2E"/>
    <w:rsid w:val="004C2C4A"/>
    <w:rsid w:val="004C392F"/>
    <w:rsid w:val="004C3B1D"/>
    <w:rsid w:val="004C5718"/>
    <w:rsid w:val="004C6FAB"/>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EA3"/>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2F63"/>
    <w:rsid w:val="005533A3"/>
    <w:rsid w:val="0055594B"/>
    <w:rsid w:val="00556098"/>
    <w:rsid w:val="00560F90"/>
    <w:rsid w:val="005621E4"/>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A02C1"/>
    <w:rsid w:val="005A1351"/>
    <w:rsid w:val="005A14EC"/>
    <w:rsid w:val="005A185A"/>
    <w:rsid w:val="005A29CD"/>
    <w:rsid w:val="005A47F2"/>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5E02"/>
    <w:rsid w:val="00696856"/>
    <w:rsid w:val="006968DE"/>
    <w:rsid w:val="0069760F"/>
    <w:rsid w:val="0069795B"/>
    <w:rsid w:val="006A0A6F"/>
    <w:rsid w:val="006A0CF4"/>
    <w:rsid w:val="006A0DC7"/>
    <w:rsid w:val="006A11CF"/>
    <w:rsid w:val="006A1296"/>
    <w:rsid w:val="006A259B"/>
    <w:rsid w:val="006A26CF"/>
    <w:rsid w:val="006A2750"/>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70816"/>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80D"/>
    <w:rsid w:val="007C6AC6"/>
    <w:rsid w:val="007C6CC0"/>
    <w:rsid w:val="007C7B99"/>
    <w:rsid w:val="007D0A68"/>
    <w:rsid w:val="007D1150"/>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B7130"/>
    <w:rsid w:val="009C06AB"/>
    <w:rsid w:val="009C103E"/>
    <w:rsid w:val="009C1173"/>
    <w:rsid w:val="009C16CB"/>
    <w:rsid w:val="009C2ED3"/>
    <w:rsid w:val="009C5121"/>
    <w:rsid w:val="009C553A"/>
    <w:rsid w:val="009C5BCB"/>
    <w:rsid w:val="009C6B2F"/>
    <w:rsid w:val="009C728A"/>
    <w:rsid w:val="009C770D"/>
    <w:rsid w:val="009D117E"/>
    <w:rsid w:val="009D133F"/>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19F9"/>
    <w:rsid w:val="00A12731"/>
    <w:rsid w:val="00A13BCC"/>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E71B6"/>
    <w:rsid w:val="00CF019B"/>
    <w:rsid w:val="00CF161D"/>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8E0"/>
    <w:rsid w:val="00DF2C8B"/>
    <w:rsid w:val="00DF2CE7"/>
    <w:rsid w:val="00DF2F73"/>
    <w:rsid w:val="00DF3A5E"/>
    <w:rsid w:val="00DF3C40"/>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4C"/>
    <w:rsid w:val="00EB6C54"/>
    <w:rsid w:val="00EB7EC1"/>
    <w:rsid w:val="00EC07E7"/>
    <w:rsid w:val="00EC0EAD"/>
    <w:rsid w:val="00EC1FF8"/>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80B5-965D-4580-AF76-157B069B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 </cp:lastModifiedBy>
  <cp:revision>17</cp:revision>
  <cp:lastPrinted>2014-12-03T18:55:00Z</cp:lastPrinted>
  <dcterms:created xsi:type="dcterms:W3CDTF">2014-12-04T19:26:00Z</dcterms:created>
  <dcterms:modified xsi:type="dcterms:W3CDTF">2015-02-03T14:25:00Z</dcterms:modified>
</cp:coreProperties>
</file>